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BA" w:rsidRDefault="00034BBA" w:rsidP="00677D71">
      <w:pPr>
        <w:rPr>
          <w:b/>
        </w:rPr>
      </w:pPr>
      <w:r>
        <w:rPr>
          <w:b/>
        </w:rPr>
        <w:t>Домашняя контрольная работа по теме: «Преобразование рациональных выражений».</w:t>
      </w:r>
    </w:p>
    <w:p w:rsidR="00034BBA" w:rsidRDefault="00034BBA" w:rsidP="00677D71">
      <w:pPr>
        <w:rPr>
          <w:b/>
        </w:rPr>
      </w:pPr>
      <w:r>
        <w:rPr>
          <w:b/>
        </w:rPr>
        <w:t>Базовый уровень.</w:t>
      </w:r>
    </w:p>
    <w:p w:rsidR="00677D71" w:rsidRDefault="00677D71" w:rsidP="00677D71">
      <w:pPr>
        <w:rPr>
          <w:b/>
        </w:rPr>
      </w:pPr>
      <w:r>
        <w:rPr>
          <w:b/>
        </w:rPr>
        <w:t>Вариант 1.   Упростите выражение:</w:t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362075" cy="619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362075" cy="4762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295400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21920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171575" cy="4762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666875" cy="590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924050" cy="54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743075" cy="495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1971675" cy="457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0B4A28">
      <w:pPr>
        <w:pStyle w:val="a3"/>
      </w:pP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03835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038350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0B4A28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20980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0478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Упростите выражение </w:t>
      </w:r>
      <w:r>
        <w:rPr>
          <w:b/>
          <w:noProof/>
          <w:lang w:eastAsia="ru-RU"/>
        </w:rPr>
        <w:drawing>
          <wp:inline distT="0" distB="0" distL="0" distR="0">
            <wp:extent cx="819150" cy="419100"/>
            <wp:effectExtent l="0" t="0" r="0" b="0"/>
            <wp:docPr id="5" name="Рисунок 5" descr="https://oge.sdamgia.ru/formula/7d/7d8a5d3cad26f0f4f85bcf5257598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oge.sdamgia.ru/formula/7d/7d8a5d3cad26f0f4f85bcf5257598e8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и найдите его значение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>
        <w:rPr>
          <w:b/>
          <w:noProof/>
          <w:lang w:eastAsia="ru-RU"/>
        </w:rPr>
        <w:drawing>
          <wp:inline distT="0" distB="0" distL="0" distR="0">
            <wp:extent cx="542925" cy="152400"/>
            <wp:effectExtent l="0" t="0" r="9525" b="0"/>
            <wp:docPr id="4" name="Рисунок 4" descr="https://oge.sdamgia.ru/formula/7a/7a55a9b0bf5dbcd9ce04cd4a6fee3d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ge.sdamgia.ru/formula/7a/7a55a9b0bf5dbcd9ce04cd4a6fee3dd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</w:p>
    <w:p w:rsidR="00677D71" w:rsidRDefault="00677D71" w:rsidP="00677D71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Упростите выражение </w:t>
      </w:r>
      <w:r>
        <w:rPr>
          <w:b/>
          <w:noProof/>
          <w:lang w:eastAsia="ru-RU"/>
        </w:rPr>
        <w:drawing>
          <wp:inline distT="0" distB="0" distL="0" distR="0">
            <wp:extent cx="942975" cy="409575"/>
            <wp:effectExtent l="0" t="0" r="9525" b="9525"/>
            <wp:docPr id="3" name="Рисунок 3" descr="https://oge.sdamgia.ru/formula/8a/8a443c232ea72de503d56d213f13b0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oge.sdamgia.ru/formula/8a/8a443c232ea72de503d56d213f13b09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и найдите его значение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>
        <w:rPr>
          <w:b/>
          <w:noProof/>
          <w:lang w:eastAsia="ru-RU"/>
        </w:rPr>
        <w:drawing>
          <wp:inline distT="0" distB="0" distL="0" distR="0">
            <wp:extent cx="485775" cy="152400"/>
            <wp:effectExtent l="0" t="0" r="9525" b="0"/>
            <wp:docPr id="2" name="Рисунок 2" descr="https://oge.sdamgia.ru/formula/3b/3b1a8c693a1ac68c195a16ebbfc7f6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oge.sdamgia.ru/formula/3b/3b1a8c693a1ac68c195a16ebbfc7f62d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и </w:t>
      </w:r>
      <w:r>
        <w:rPr>
          <w:b/>
          <w:noProof/>
          <w:lang w:eastAsia="ru-RU"/>
        </w:rPr>
        <w:drawing>
          <wp:inline distT="0" distB="0" distL="0" distR="0">
            <wp:extent cx="600075" cy="171450"/>
            <wp:effectExtent l="0" t="0" r="9525" b="0"/>
            <wp:docPr id="1" name="Рисунок 1" descr="https://oge.sdamgia.ru/formula/b2/b23355c23e26cde2998a1e89d756f4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oge.sdamgia.ru/formula/b2/b23355c23e26cde2998a1e89d756f416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677D71" w:rsidRDefault="00677D71"/>
    <w:p w:rsidR="000B4A28" w:rsidRDefault="000B4A28"/>
    <w:p w:rsidR="000B4A28" w:rsidRPr="00034BBA" w:rsidRDefault="00034BBA">
      <w:pPr>
        <w:rPr>
          <w:b/>
        </w:rPr>
      </w:pPr>
      <w:r w:rsidRPr="00034BBA">
        <w:rPr>
          <w:b/>
        </w:rPr>
        <w:lastRenderedPageBreak/>
        <w:t>Уровень повышенной сложности.</w:t>
      </w:r>
    </w:p>
    <w:p w:rsidR="00677D71" w:rsidRDefault="00677D71" w:rsidP="00677D71">
      <w:pPr>
        <w:rPr>
          <w:b/>
        </w:rPr>
      </w:pPr>
      <w:bookmarkStart w:id="0" w:name="_GoBack"/>
      <w:bookmarkEnd w:id="0"/>
      <w:r>
        <w:rPr>
          <w:b/>
        </w:rPr>
        <w:t>Вариант 2.</w:t>
      </w:r>
    </w:p>
    <w:p w:rsidR="00677D71" w:rsidRDefault="00677D71" w:rsidP="00677D71">
      <w:r>
        <w:rPr>
          <w:noProof/>
          <w:lang w:eastAsia="ru-RU"/>
        </w:rPr>
        <w:drawing>
          <wp:inline distT="0" distB="0" distL="0" distR="0">
            <wp:extent cx="3095625" cy="5505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r>
        <w:rPr>
          <w:noProof/>
          <w:lang w:eastAsia="ru-RU"/>
        </w:rPr>
        <w:drawing>
          <wp:inline distT="0" distB="0" distL="0" distR="0">
            <wp:extent cx="3190875" cy="7143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87" b="83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r>
        <w:rPr>
          <w:noProof/>
          <w:lang w:eastAsia="ru-RU"/>
        </w:rPr>
        <w:drawing>
          <wp:inline distT="0" distB="0" distL="0" distR="0">
            <wp:extent cx="2105025" cy="962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 w:rsidP="00677D71">
      <w:r>
        <w:rPr>
          <w:noProof/>
          <w:lang w:eastAsia="ru-RU"/>
        </w:rPr>
        <w:drawing>
          <wp:inline distT="0" distB="0" distL="0" distR="0">
            <wp:extent cx="2619375" cy="704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31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Pr="00034BBA" w:rsidRDefault="00677D71" w:rsidP="00677D71">
      <w:pPr>
        <w:pStyle w:val="a6"/>
        <w:rPr>
          <w:b/>
          <w:lang w:eastAsia="ru-RU"/>
        </w:rPr>
      </w:pPr>
      <w:r>
        <w:t>37</w:t>
      </w:r>
      <w:r w:rsidRPr="00034BBA">
        <w:rPr>
          <w:b/>
        </w:rPr>
        <w:t xml:space="preserve">. </w:t>
      </w:r>
      <w:r w:rsidRPr="00034BBA">
        <w:rPr>
          <w:b/>
          <w:lang w:eastAsia="ru-RU"/>
        </w:rPr>
        <w:t>Найдите значение выражения </w:t>
      </w:r>
      <w:r w:rsidRPr="00034BBA">
        <w:rPr>
          <w:b/>
          <w:noProof/>
          <w:lang w:eastAsia="ru-RU"/>
        </w:rPr>
        <w:drawing>
          <wp:inline distT="0" distB="0" distL="0" distR="0">
            <wp:extent cx="1609725" cy="361950"/>
            <wp:effectExtent l="0" t="0" r="9525" b="0"/>
            <wp:docPr id="22" name="Рисунок 22" descr="https://oge.sdamgia.ru/formula/0b/0bf19fdcbb8f657f1aeaeea92142b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oge.sdamgia.ru/formula/0b/0bf19fdcbb8f657f1aeaeea92142b80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BBA">
        <w:rPr>
          <w:b/>
          <w:lang w:eastAsia="ru-RU"/>
        </w:rPr>
        <w:t> </w:t>
      </w:r>
      <w:proofErr w:type="gramStart"/>
      <w:r w:rsidRPr="00034BBA">
        <w:rPr>
          <w:b/>
          <w:lang w:eastAsia="ru-RU"/>
        </w:rPr>
        <w:t>при</w:t>
      </w:r>
      <w:proofErr w:type="gramEnd"/>
      <w:r w:rsidRPr="00034BBA">
        <w:rPr>
          <w:b/>
          <w:lang w:eastAsia="ru-RU"/>
        </w:rPr>
        <w:t> </w:t>
      </w:r>
      <w:r w:rsidRPr="00034BBA">
        <w:rPr>
          <w:b/>
          <w:noProof/>
          <w:lang w:eastAsia="ru-RU"/>
        </w:rPr>
        <w:drawing>
          <wp:inline distT="0" distB="0" distL="0" distR="0">
            <wp:extent cx="526708" cy="295275"/>
            <wp:effectExtent l="19050" t="0" r="6692" b="0"/>
            <wp:docPr id="21" name="Рисунок 21" descr="https://oge.sdamgia.ru/formula/06/06b16faa6915bec780c2f4faef2ac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oge.sdamgia.ru/formula/06/06b16faa6915bec780c2f4faef2ac26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7" cy="2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71" w:rsidRDefault="00677D71"/>
    <w:sectPr w:rsidR="00677D71" w:rsidSect="00677D71">
      <w:pgSz w:w="11906" w:h="16838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7F7"/>
    <w:multiLevelType w:val="hybridMultilevel"/>
    <w:tmpl w:val="81B8E55E"/>
    <w:lvl w:ilvl="0" w:tplc="F2A6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D71"/>
    <w:rsid w:val="00034BBA"/>
    <w:rsid w:val="000B4A28"/>
    <w:rsid w:val="006640DF"/>
    <w:rsid w:val="00677D71"/>
    <w:rsid w:val="00694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7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Asiou</cp:lastModifiedBy>
  <cp:revision>2</cp:revision>
  <dcterms:created xsi:type="dcterms:W3CDTF">2020-11-12T06:16:00Z</dcterms:created>
  <dcterms:modified xsi:type="dcterms:W3CDTF">2020-12-14T12:51:00Z</dcterms:modified>
</cp:coreProperties>
</file>