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7A4E" w:rsidRDefault="002A7A4E" w:rsidP="002A7A4E">
      <w:pPr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Демоверсия экзаменационной работы для промежуточной аттестации по географии за курс 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6</w:t>
      </w:r>
      <w:bookmarkStart w:id="0" w:name="_GoBack"/>
      <w:bookmarkEnd w:id="0"/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класса</w:t>
      </w:r>
    </w:p>
    <w:p w:rsidR="00E34442" w:rsidRPr="00D87C10" w:rsidRDefault="00E34442" w:rsidP="00E34442">
      <w:pPr>
        <w:spacing w:after="0" w:line="240" w:lineRule="atLeast"/>
        <w:ind w:left="567" w:right="423"/>
        <w:contextualSpacing/>
        <w:rPr>
          <w:rFonts w:ascii="Times New Roman" w:hAnsi="Times New Roman" w:cs="Times New Roman"/>
          <w:b/>
        </w:rPr>
      </w:pPr>
      <w:r w:rsidRPr="00D87C10">
        <w:rPr>
          <w:rFonts w:ascii="Times New Roman" w:hAnsi="Times New Roman" w:cs="Times New Roman"/>
          <w:b/>
        </w:rPr>
        <w:t>Задания 1-6 имеют 1 верный вариант ответа</w:t>
      </w:r>
    </w:p>
    <w:p w:rsidR="00E34442" w:rsidRPr="00D87C10" w:rsidRDefault="00E34442" w:rsidP="00E34442">
      <w:pPr>
        <w:pStyle w:val="a3"/>
        <w:numPr>
          <w:ilvl w:val="0"/>
          <w:numId w:val="1"/>
        </w:numPr>
        <w:spacing w:after="0" w:line="240" w:lineRule="atLeast"/>
        <w:ind w:left="567" w:right="423"/>
        <w:jc w:val="both"/>
        <w:rPr>
          <w:rFonts w:ascii="Times New Roman" w:hAnsi="Times New Roman" w:cs="Times New Roman"/>
          <w:b/>
        </w:rPr>
      </w:pPr>
      <w:r w:rsidRPr="00D87C10">
        <w:rPr>
          <w:rFonts w:ascii="Times New Roman" w:hAnsi="Times New Roman" w:cs="Times New Roman"/>
          <w:b/>
        </w:rPr>
        <w:t>Представителям животного мира какого из перечи</w:t>
      </w:r>
      <w:r>
        <w:rPr>
          <w:rFonts w:ascii="Times New Roman" w:hAnsi="Times New Roman" w:cs="Times New Roman"/>
          <w:b/>
        </w:rPr>
        <w:t>сленных материков являются ягуары и муравьеды</w:t>
      </w:r>
      <w:r w:rsidRPr="00D87C10">
        <w:rPr>
          <w:rFonts w:ascii="Times New Roman" w:hAnsi="Times New Roman" w:cs="Times New Roman"/>
          <w:b/>
        </w:rPr>
        <w:t>?</w:t>
      </w:r>
    </w:p>
    <w:p w:rsidR="00E34442" w:rsidRPr="00D87C10" w:rsidRDefault="00E34442" w:rsidP="00E34442">
      <w:pPr>
        <w:pStyle w:val="a3"/>
        <w:numPr>
          <w:ilvl w:val="0"/>
          <w:numId w:val="2"/>
        </w:numPr>
        <w:spacing w:after="0" w:line="240" w:lineRule="atLeast"/>
        <w:ind w:left="567" w:right="423"/>
        <w:jc w:val="both"/>
        <w:rPr>
          <w:rFonts w:ascii="Times New Roman" w:hAnsi="Times New Roman" w:cs="Times New Roman"/>
        </w:rPr>
      </w:pPr>
      <w:r w:rsidRPr="00D87C10">
        <w:rPr>
          <w:rFonts w:ascii="Times New Roman" w:hAnsi="Times New Roman" w:cs="Times New Roman"/>
        </w:rPr>
        <w:t>Северная Америка</w:t>
      </w:r>
    </w:p>
    <w:p w:rsidR="00E34442" w:rsidRPr="00D87C10" w:rsidRDefault="00E34442" w:rsidP="00E34442">
      <w:pPr>
        <w:pStyle w:val="a3"/>
        <w:numPr>
          <w:ilvl w:val="0"/>
          <w:numId w:val="2"/>
        </w:numPr>
        <w:spacing w:after="0" w:line="240" w:lineRule="atLeast"/>
        <w:ind w:left="567" w:right="423"/>
        <w:jc w:val="both"/>
        <w:rPr>
          <w:rFonts w:ascii="Times New Roman" w:hAnsi="Times New Roman" w:cs="Times New Roman"/>
        </w:rPr>
      </w:pPr>
      <w:r w:rsidRPr="00D87C10">
        <w:rPr>
          <w:rFonts w:ascii="Times New Roman" w:hAnsi="Times New Roman" w:cs="Times New Roman"/>
        </w:rPr>
        <w:t>Африка</w:t>
      </w:r>
    </w:p>
    <w:p w:rsidR="00E34442" w:rsidRPr="00D87C10" w:rsidRDefault="00E34442" w:rsidP="00E34442">
      <w:pPr>
        <w:pStyle w:val="a3"/>
        <w:numPr>
          <w:ilvl w:val="0"/>
          <w:numId w:val="2"/>
        </w:numPr>
        <w:spacing w:after="0" w:line="240" w:lineRule="atLeast"/>
        <w:ind w:left="567" w:right="423"/>
        <w:jc w:val="both"/>
        <w:rPr>
          <w:rFonts w:ascii="Times New Roman" w:hAnsi="Times New Roman" w:cs="Times New Roman"/>
        </w:rPr>
      </w:pPr>
      <w:r w:rsidRPr="00D87C10">
        <w:rPr>
          <w:rFonts w:ascii="Times New Roman" w:hAnsi="Times New Roman" w:cs="Times New Roman"/>
        </w:rPr>
        <w:t>Южная Америка</w:t>
      </w:r>
    </w:p>
    <w:p w:rsidR="00E34442" w:rsidRPr="00D87C10" w:rsidRDefault="00E34442" w:rsidP="00E34442">
      <w:pPr>
        <w:pStyle w:val="a3"/>
        <w:numPr>
          <w:ilvl w:val="0"/>
          <w:numId w:val="2"/>
        </w:numPr>
        <w:spacing w:after="0" w:line="240" w:lineRule="atLeast"/>
        <w:ind w:left="567" w:right="423"/>
        <w:jc w:val="both"/>
        <w:rPr>
          <w:rFonts w:ascii="Times New Roman" w:hAnsi="Times New Roman" w:cs="Times New Roman"/>
        </w:rPr>
      </w:pPr>
      <w:r w:rsidRPr="00D87C10">
        <w:rPr>
          <w:rFonts w:ascii="Times New Roman" w:hAnsi="Times New Roman" w:cs="Times New Roman"/>
        </w:rPr>
        <w:t>Евразия</w:t>
      </w:r>
    </w:p>
    <w:p w:rsidR="00E34442" w:rsidRPr="00D87C10" w:rsidRDefault="00E34442" w:rsidP="00E34442">
      <w:pPr>
        <w:pStyle w:val="a3"/>
        <w:numPr>
          <w:ilvl w:val="0"/>
          <w:numId w:val="1"/>
        </w:numPr>
        <w:spacing w:after="0" w:line="240" w:lineRule="atLeast"/>
        <w:ind w:left="567" w:right="42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Что такое атмосфера</w:t>
      </w:r>
      <w:r w:rsidRPr="00D87C10">
        <w:rPr>
          <w:rFonts w:ascii="Times New Roman" w:hAnsi="Times New Roman" w:cs="Times New Roman"/>
          <w:b/>
        </w:rPr>
        <w:t>?</w:t>
      </w:r>
    </w:p>
    <w:p w:rsidR="00E34442" w:rsidRPr="00D87C10" w:rsidRDefault="00E34442" w:rsidP="00E34442">
      <w:pPr>
        <w:pStyle w:val="a3"/>
        <w:numPr>
          <w:ilvl w:val="0"/>
          <w:numId w:val="3"/>
        </w:numPr>
        <w:spacing w:after="0" w:line="240" w:lineRule="atLeast"/>
        <w:ind w:left="567" w:right="423"/>
        <w:jc w:val="both"/>
        <w:rPr>
          <w:rFonts w:ascii="Times New Roman" w:hAnsi="Times New Roman" w:cs="Times New Roman"/>
        </w:rPr>
      </w:pPr>
      <w:r w:rsidRPr="00D87C10">
        <w:rPr>
          <w:rFonts w:ascii="Times New Roman" w:hAnsi="Times New Roman" w:cs="Times New Roman"/>
        </w:rPr>
        <w:t>Водная оболочка Земли</w:t>
      </w:r>
    </w:p>
    <w:p w:rsidR="00E34442" w:rsidRPr="00D87C10" w:rsidRDefault="00E34442" w:rsidP="00E34442">
      <w:pPr>
        <w:pStyle w:val="a3"/>
        <w:numPr>
          <w:ilvl w:val="0"/>
          <w:numId w:val="3"/>
        </w:numPr>
        <w:spacing w:after="0" w:line="240" w:lineRule="atLeast"/>
        <w:ind w:left="567" w:right="423"/>
        <w:jc w:val="both"/>
        <w:rPr>
          <w:rFonts w:ascii="Times New Roman" w:hAnsi="Times New Roman" w:cs="Times New Roman"/>
        </w:rPr>
      </w:pPr>
      <w:r w:rsidRPr="00D87C10">
        <w:rPr>
          <w:rFonts w:ascii="Times New Roman" w:hAnsi="Times New Roman" w:cs="Times New Roman"/>
        </w:rPr>
        <w:t>Воздушная оболочка Земли</w:t>
      </w:r>
    </w:p>
    <w:p w:rsidR="00E34442" w:rsidRPr="00D87C10" w:rsidRDefault="00E34442" w:rsidP="00E34442">
      <w:pPr>
        <w:pStyle w:val="a3"/>
        <w:numPr>
          <w:ilvl w:val="0"/>
          <w:numId w:val="3"/>
        </w:numPr>
        <w:spacing w:after="0" w:line="240" w:lineRule="atLeast"/>
        <w:ind w:left="567" w:right="423"/>
        <w:jc w:val="both"/>
        <w:rPr>
          <w:rFonts w:ascii="Times New Roman" w:hAnsi="Times New Roman" w:cs="Times New Roman"/>
        </w:rPr>
      </w:pPr>
      <w:r w:rsidRPr="00D87C10">
        <w:rPr>
          <w:rFonts w:ascii="Times New Roman" w:hAnsi="Times New Roman" w:cs="Times New Roman"/>
        </w:rPr>
        <w:t>Каменная оболочка Земли</w:t>
      </w:r>
    </w:p>
    <w:p w:rsidR="00E34442" w:rsidRPr="00D87C10" w:rsidRDefault="00E34442" w:rsidP="00E34442">
      <w:pPr>
        <w:pStyle w:val="a3"/>
        <w:numPr>
          <w:ilvl w:val="0"/>
          <w:numId w:val="3"/>
        </w:numPr>
        <w:spacing w:after="0" w:line="240" w:lineRule="atLeast"/>
        <w:ind w:left="567" w:right="423"/>
        <w:jc w:val="both"/>
        <w:rPr>
          <w:rFonts w:ascii="Times New Roman" w:hAnsi="Times New Roman" w:cs="Times New Roman"/>
        </w:rPr>
      </w:pPr>
      <w:r w:rsidRPr="00D87C10">
        <w:rPr>
          <w:rFonts w:ascii="Times New Roman" w:hAnsi="Times New Roman" w:cs="Times New Roman"/>
        </w:rPr>
        <w:t>Объединяет все оболочки на Земле</w:t>
      </w:r>
    </w:p>
    <w:p w:rsidR="00E34442" w:rsidRPr="00D87C10" w:rsidRDefault="00E34442" w:rsidP="00E34442">
      <w:pPr>
        <w:pStyle w:val="a3"/>
        <w:numPr>
          <w:ilvl w:val="0"/>
          <w:numId w:val="1"/>
        </w:numPr>
        <w:spacing w:after="0" w:line="240" w:lineRule="atLeast"/>
        <w:ind w:left="567" w:right="423"/>
        <w:jc w:val="both"/>
        <w:rPr>
          <w:rFonts w:ascii="Times New Roman" w:hAnsi="Times New Roman" w:cs="Times New Roman"/>
          <w:b/>
        </w:rPr>
      </w:pPr>
      <w:r w:rsidRPr="00D87C10">
        <w:rPr>
          <w:rFonts w:ascii="Times New Roman" w:hAnsi="Times New Roman" w:cs="Times New Roman"/>
          <w:b/>
        </w:rPr>
        <w:t>Какие почвы хар</w:t>
      </w:r>
      <w:r>
        <w:rPr>
          <w:rFonts w:ascii="Times New Roman" w:hAnsi="Times New Roman" w:cs="Times New Roman"/>
          <w:b/>
        </w:rPr>
        <w:t>актерны для природной зоны степей</w:t>
      </w:r>
      <w:r w:rsidRPr="00D87C10">
        <w:rPr>
          <w:rFonts w:ascii="Times New Roman" w:hAnsi="Times New Roman" w:cs="Times New Roman"/>
          <w:b/>
        </w:rPr>
        <w:t>?</w:t>
      </w:r>
    </w:p>
    <w:p w:rsidR="00E34442" w:rsidRPr="00D87C10" w:rsidRDefault="00E34442" w:rsidP="00E34442">
      <w:pPr>
        <w:pStyle w:val="a3"/>
        <w:numPr>
          <w:ilvl w:val="0"/>
          <w:numId w:val="4"/>
        </w:numPr>
        <w:spacing w:after="0" w:line="240" w:lineRule="atLeast"/>
        <w:ind w:left="567" w:right="423"/>
        <w:jc w:val="both"/>
        <w:rPr>
          <w:rFonts w:ascii="Times New Roman" w:hAnsi="Times New Roman" w:cs="Times New Roman"/>
        </w:rPr>
      </w:pPr>
      <w:r w:rsidRPr="00D87C10">
        <w:rPr>
          <w:rFonts w:ascii="Times New Roman" w:hAnsi="Times New Roman" w:cs="Times New Roman"/>
        </w:rPr>
        <w:t>Подзолистые</w:t>
      </w:r>
    </w:p>
    <w:p w:rsidR="00E34442" w:rsidRPr="00D87C10" w:rsidRDefault="00E34442" w:rsidP="00E34442">
      <w:pPr>
        <w:pStyle w:val="a3"/>
        <w:numPr>
          <w:ilvl w:val="0"/>
          <w:numId w:val="4"/>
        </w:numPr>
        <w:spacing w:after="0" w:line="240" w:lineRule="atLeast"/>
        <w:ind w:left="567" w:right="423"/>
        <w:jc w:val="both"/>
        <w:rPr>
          <w:rFonts w:ascii="Times New Roman" w:hAnsi="Times New Roman" w:cs="Times New Roman"/>
        </w:rPr>
      </w:pPr>
      <w:r w:rsidRPr="00D87C10">
        <w:rPr>
          <w:rFonts w:ascii="Times New Roman" w:hAnsi="Times New Roman" w:cs="Times New Roman"/>
        </w:rPr>
        <w:t>Черноземы</w:t>
      </w:r>
    </w:p>
    <w:p w:rsidR="00E34442" w:rsidRPr="00D87C10" w:rsidRDefault="00E34442" w:rsidP="00E34442">
      <w:pPr>
        <w:pStyle w:val="a3"/>
        <w:numPr>
          <w:ilvl w:val="0"/>
          <w:numId w:val="4"/>
        </w:numPr>
        <w:spacing w:after="0" w:line="240" w:lineRule="atLeast"/>
        <w:ind w:left="567" w:right="423"/>
        <w:jc w:val="both"/>
        <w:rPr>
          <w:rFonts w:ascii="Times New Roman" w:hAnsi="Times New Roman" w:cs="Times New Roman"/>
        </w:rPr>
      </w:pPr>
      <w:r w:rsidRPr="00D87C10">
        <w:rPr>
          <w:rFonts w:ascii="Times New Roman" w:hAnsi="Times New Roman" w:cs="Times New Roman"/>
        </w:rPr>
        <w:t>Красные ферраллитные</w:t>
      </w:r>
    </w:p>
    <w:p w:rsidR="00E34442" w:rsidRPr="00D87C10" w:rsidRDefault="00E34442" w:rsidP="00E34442">
      <w:pPr>
        <w:pStyle w:val="a3"/>
        <w:numPr>
          <w:ilvl w:val="0"/>
          <w:numId w:val="4"/>
        </w:numPr>
        <w:spacing w:after="0" w:line="240" w:lineRule="atLeast"/>
        <w:ind w:left="567" w:right="423"/>
        <w:jc w:val="both"/>
        <w:rPr>
          <w:rFonts w:ascii="Times New Roman" w:hAnsi="Times New Roman" w:cs="Times New Roman"/>
        </w:rPr>
      </w:pPr>
      <w:r w:rsidRPr="00D87C10">
        <w:rPr>
          <w:rFonts w:ascii="Times New Roman" w:hAnsi="Times New Roman" w:cs="Times New Roman"/>
        </w:rPr>
        <w:t>Желтые</w:t>
      </w:r>
    </w:p>
    <w:p w:rsidR="00E34442" w:rsidRPr="00D87C10" w:rsidRDefault="00E34442" w:rsidP="00E34442">
      <w:pPr>
        <w:pStyle w:val="a3"/>
        <w:numPr>
          <w:ilvl w:val="0"/>
          <w:numId w:val="1"/>
        </w:numPr>
        <w:spacing w:after="0" w:line="240" w:lineRule="atLeast"/>
        <w:ind w:left="567" w:right="423"/>
        <w:jc w:val="both"/>
        <w:rPr>
          <w:rFonts w:ascii="Times New Roman" w:hAnsi="Times New Roman" w:cs="Times New Roman"/>
          <w:b/>
        </w:rPr>
      </w:pPr>
      <w:r w:rsidRPr="00D87C10">
        <w:rPr>
          <w:rFonts w:ascii="Times New Roman" w:hAnsi="Times New Roman" w:cs="Times New Roman"/>
          <w:b/>
        </w:rPr>
        <w:t xml:space="preserve">Основная причина образования </w:t>
      </w:r>
      <w:r>
        <w:rPr>
          <w:rFonts w:ascii="Times New Roman" w:hAnsi="Times New Roman" w:cs="Times New Roman"/>
          <w:b/>
        </w:rPr>
        <w:t>волн</w:t>
      </w:r>
      <w:r w:rsidRPr="00D87C10">
        <w:rPr>
          <w:rFonts w:ascii="Times New Roman" w:hAnsi="Times New Roman" w:cs="Times New Roman"/>
          <w:b/>
        </w:rPr>
        <w:t>?</w:t>
      </w:r>
    </w:p>
    <w:p w:rsidR="00E34442" w:rsidRPr="00D87C10" w:rsidRDefault="00E34442" w:rsidP="00E34442">
      <w:pPr>
        <w:pStyle w:val="a3"/>
        <w:numPr>
          <w:ilvl w:val="0"/>
          <w:numId w:val="5"/>
        </w:numPr>
        <w:spacing w:after="0" w:line="240" w:lineRule="atLeast"/>
        <w:ind w:left="567" w:right="423"/>
        <w:jc w:val="both"/>
        <w:rPr>
          <w:rFonts w:ascii="Times New Roman" w:hAnsi="Times New Roman" w:cs="Times New Roman"/>
        </w:rPr>
      </w:pPr>
      <w:r w:rsidRPr="00D87C10">
        <w:rPr>
          <w:rFonts w:ascii="Times New Roman" w:hAnsi="Times New Roman" w:cs="Times New Roman"/>
        </w:rPr>
        <w:t>Географическая широта</w:t>
      </w:r>
    </w:p>
    <w:p w:rsidR="00E34442" w:rsidRPr="00D87C10" w:rsidRDefault="00E34442" w:rsidP="00E34442">
      <w:pPr>
        <w:pStyle w:val="a3"/>
        <w:numPr>
          <w:ilvl w:val="0"/>
          <w:numId w:val="5"/>
        </w:numPr>
        <w:spacing w:after="0" w:line="240" w:lineRule="atLeast"/>
        <w:ind w:left="567" w:right="423"/>
        <w:jc w:val="both"/>
        <w:rPr>
          <w:rFonts w:ascii="Times New Roman" w:hAnsi="Times New Roman" w:cs="Times New Roman"/>
        </w:rPr>
      </w:pPr>
      <w:r w:rsidRPr="00D87C10">
        <w:rPr>
          <w:rFonts w:ascii="Times New Roman" w:hAnsi="Times New Roman" w:cs="Times New Roman"/>
        </w:rPr>
        <w:t>Нагрев воды солнцем</w:t>
      </w:r>
    </w:p>
    <w:p w:rsidR="00E34442" w:rsidRPr="00D87C10" w:rsidRDefault="00E34442" w:rsidP="00E34442">
      <w:pPr>
        <w:pStyle w:val="a3"/>
        <w:numPr>
          <w:ilvl w:val="0"/>
          <w:numId w:val="5"/>
        </w:numPr>
        <w:spacing w:after="0" w:line="240" w:lineRule="atLeast"/>
        <w:ind w:left="567" w:right="423"/>
        <w:jc w:val="both"/>
        <w:rPr>
          <w:rFonts w:ascii="Times New Roman" w:hAnsi="Times New Roman" w:cs="Times New Roman"/>
        </w:rPr>
      </w:pPr>
      <w:r w:rsidRPr="00D87C10">
        <w:rPr>
          <w:rFonts w:ascii="Times New Roman" w:hAnsi="Times New Roman" w:cs="Times New Roman"/>
        </w:rPr>
        <w:t>Перемещение литосферных плит</w:t>
      </w:r>
    </w:p>
    <w:p w:rsidR="00E34442" w:rsidRPr="00D87C10" w:rsidRDefault="00E34442" w:rsidP="00E34442">
      <w:pPr>
        <w:pStyle w:val="a3"/>
        <w:numPr>
          <w:ilvl w:val="0"/>
          <w:numId w:val="5"/>
        </w:numPr>
        <w:spacing w:after="0" w:line="240" w:lineRule="atLeast"/>
        <w:ind w:left="567" w:right="42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Pr="00D87C10">
        <w:rPr>
          <w:rFonts w:ascii="Times New Roman" w:hAnsi="Times New Roman" w:cs="Times New Roman"/>
        </w:rPr>
        <w:t>етры</w:t>
      </w:r>
    </w:p>
    <w:p w:rsidR="00E34442" w:rsidRPr="00D87C10" w:rsidRDefault="00E34442" w:rsidP="00E34442">
      <w:pPr>
        <w:pStyle w:val="a3"/>
        <w:numPr>
          <w:ilvl w:val="0"/>
          <w:numId w:val="1"/>
        </w:numPr>
        <w:spacing w:after="0" w:line="240" w:lineRule="atLeast"/>
        <w:ind w:left="567" w:right="423"/>
        <w:jc w:val="both"/>
        <w:rPr>
          <w:rFonts w:ascii="Times New Roman" w:hAnsi="Times New Roman" w:cs="Times New Roman"/>
          <w:b/>
        </w:rPr>
      </w:pPr>
      <w:r w:rsidRPr="00D87C10">
        <w:rPr>
          <w:rFonts w:ascii="Times New Roman" w:hAnsi="Times New Roman" w:cs="Times New Roman"/>
          <w:b/>
        </w:rPr>
        <w:t>Как изменяется температура воздуха при поднятии на 1</w:t>
      </w:r>
      <w:r>
        <w:rPr>
          <w:rFonts w:ascii="Times New Roman" w:hAnsi="Times New Roman" w:cs="Times New Roman"/>
          <w:b/>
        </w:rPr>
        <w:t xml:space="preserve">000 </w:t>
      </w:r>
      <w:r w:rsidRPr="00D87C10">
        <w:rPr>
          <w:rFonts w:ascii="Times New Roman" w:hAnsi="Times New Roman" w:cs="Times New Roman"/>
          <w:b/>
        </w:rPr>
        <w:t>м?</w:t>
      </w:r>
    </w:p>
    <w:p w:rsidR="00E34442" w:rsidRPr="00D87C10" w:rsidRDefault="00E34442" w:rsidP="00E34442">
      <w:pPr>
        <w:pStyle w:val="a3"/>
        <w:numPr>
          <w:ilvl w:val="0"/>
          <w:numId w:val="6"/>
        </w:numPr>
        <w:spacing w:after="0" w:line="240" w:lineRule="atLeast"/>
        <w:ind w:left="567" w:right="423"/>
        <w:jc w:val="both"/>
        <w:rPr>
          <w:rFonts w:ascii="Times New Roman" w:hAnsi="Times New Roman" w:cs="Times New Roman"/>
        </w:rPr>
      </w:pPr>
      <w:r w:rsidRPr="00D87C10">
        <w:rPr>
          <w:rFonts w:ascii="Times New Roman" w:hAnsi="Times New Roman" w:cs="Times New Roman"/>
        </w:rPr>
        <w:t>Опускается на 1°С</w:t>
      </w:r>
    </w:p>
    <w:p w:rsidR="00E34442" w:rsidRPr="00D87C10" w:rsidRDefault="00E34442" w:rsidP="00E34442">
      <w:pPr>
        <w:pStyle w:val="a3"/>
        <w:numPr>
          <w:ilvl w:val="0"/>
          <w:numId w:val="6"/>
        </w:numPr>
        <w:spacing w:after="0" w:line="240" w:lineRule="atLeast"/>
        <w:ind w:left="567" w:right="423"/>
        <w:jc w:val="both"/>
        <w:rPr>
          <w:rFonts w:ascii="Times New Roman" w:hAnsi="Times New Roman" w:cs="Times New Roman"/>
        </w:rPr>
      </w:pPr>
      <w:r w:rsidRPr="00D87C10">
        <w:rPr>
          <w:rFonts w:ascii="Times New Roman" w:hAnsi="Times New Roman" w:cs="Times New Roman"/>
        </w:rPr>
        <w:t>Поднимается на 1°С</w:t>
      </w:r>
    </w:p>
    <w:p w:rsidR="00E34442" w:rsidRPr="00D87C10" w:rsidRDefault="00E34442" w:rsidP="00E34442">
      <w:pPr>
        <w:pStyle w:val="a3"/>
        <w:numPr>
          <w:ilvl w:val="0"/>
          <w:numId w:val="6"/>
        </w:numPr>
        <w:spacing w:after="0" w:line="240" w:lineRule="atLeast"/>
        <w:ind w:left="567" w:right="423"/>
        <w:jc w:val="both"/>
        <w:rPr>
          <w:rFonts w:ascii="Times New Roman" w:hAnsi="Times New Roman" w:cs="Times New Roman"/>
        </w:rPr>
      </w:pPr>
      <w:r w:rsidRPr="00D87C10">
        <w:rPr>
          <w:rFonts w:ascii="Times New Roman" w:hAnsi="Times New Roman" w:cs="Times New Roman"/>
        </w:rPr>
        <w:t>Поднимается на 6°С</w:t>
      </w:r>
    </w:p>
    <w:p w:rsidR="00E34442" w:rsidRPr="00D87C10" w:rsidRDefault="00E34442" w:rsidP="00E34442">
      <w:pPr>
        <w:pStyle w:val="a3"/>
        <w:numPr>
          <w:ilvl w:val="0"/>
          <w:numId w:val="6"/>
        </w:numPr>
        <w:spacing w:after="0" w:line="240" w:lineRule="atLeast"/>
        <w:ind w:left="567" w:right="423"/>
        <w:jc w:val="both"/>
        <w:rPr>
          <w:rFonts w:ascii="Times New Roman" w:hAnsi="Times New Roman" w:cs="Times New Roman"/>
        </w:rPr>
      </w:pPr>
      <w:r w:rsidRPr="00D87C10">
        <w:rPr>
          <w:rFonts w:ascii="Times New Roman" w:hAnsi="Times New Roman" w:cs="Times New Roman"/>
        </w:rPr>
        <w:t>Опускается на 6°С</w:t>
      </w:r>
    </w:p>
    <w:p w:rsidR="00E34442" w:rsidRPr="00D87C10" w:rsidRDefault="00E34442" w:rsidP="00E34442">
      <w:pPr>
        <w:pStyle w:val="a3"/>
        <w:numPr>
          <w:ilvl w:val="0"/>
          <w:numId w:val="1"/>
        </w:numPr>
        <w:spacing w:after="0" w:line="240" w:lineRule="atLeast"/>
        <w:ind w:left="567" w:right="423"/>
        <w:jc w:val="both"/>
        <w:rPr>
          <w:rFonts w:ascii="Times New Roman" w:hAnsi="Times New Roman" w:cs="Times New Roman"/>
          <w:b/>
        </w:rPr>
      </w:pPr>
      <w:r w:rsidRPr="00D87C10">
        <w:rPr>
          <w:rFonts w:ascii="Times New Roman" w:hAnsi="Times New Roman" w:cs="Times New Roman"/>
          <w:b/>
        </w:rPr>
        <w:t>Какое из перечис</w:t>
      </w:r>
      <w:r>
        <w:rPr>
          <w:rFonts w:ascii="Times New Roman" w:hAnsi="Times New Roman" w:cs="Times New Roman"/>
          <w:b/>
        </w:rPr>
        <w:t>ленных течений является теплым</w:t>
      </w:r>
      <w:r w:rsidRPr="00D87C10">
        <w:rPr>
          <w:rFonts w:ascii="Times New Roman" w:hAnsi="Times New Roman" w:cs="Times New Roman"/>
          <w:b/>
        </w:rPr>
        <w:t>?</w:t>
      </w:r>
    </w:p>
    <w:p w:rsidR="00E34442" w:rsidRPr="00D87C10" w:rsidRDefault="00E34442" w:rsidP="00E34442">
      <w:pPr>
        <w:pStyle w:val="a3"/>
        <w:numPr>
          <w:ilvl w:val="0"/>
          <w:numId w:val="7"/>
        </w:numPr>
        <w:spacing w:after="0" w:line="240" w:lineRule="atLeast"/>
        <w:ind w:left="567" w:right="423"/>
        <w:jc w:val="both"/>
        <w:rPr>
          <w:rFonts w:ascii="Times New Roman" w:hAnsi="Times New Roman" w:cs="Times New Roman"/>
        </w:rPr>
      </w:pPr>
      <w:r w:rsidRPr="00D87C10">
        <w:rPr>
          <w:rFonts w:ascii="Times New Roman" w:hAnsi="Times New Roman" w:cs="Times New Roman"/>
        </w:rPr>
        <w:t>Перуанское</w:t>
      </w:r>
    </w:p>
    <w:p w:rsidR="00E34442" w:rsidRPr="00D87C10" w:rsidRDefault="00E34442" w:rsidP="00E34442">
      <w:pPr>
        <w:pStyle w:val="a3"/>
        <w:numPr>
          <w:ilvl w:val="0"/>
          <w:numId w:val="7"/>
        </w:numPr>
        <w:spacing w:after="0" w:line="240" w:lineRule="atLeast"/>
        <w:ind w:left="567" w:right="423"/>
        <w:jc w:val="both"/>
        <w:rPr>
          <w:rFonts w:ascii="Times New Roman" w:hAnsi="Times New Roman" w:cs="Times New Roman"/>
        </w:rPr>
      </w:pPr>
      <w:proofErr w:type="spellStart"/>
      <w:r w:rsidRPr="00D87C10">
        <w:rPr>
          <w:rFonts w:ascii="Times New Roman" w:hAnsi="Times New Roman" w:cs="Times New Roman"/>
        </w:rPr>
        <w:t>Гвианское</w:t>
      </w:r>
      <w:proofErr w:type="spellEnd"/>
    </w:p>
    <w:p w:rsidR="00E34442" w:rsidRPr="00D87C10" w:rsidRDefault="00E34442" w:rsidP="00E34442">
      <w:pPr>
        <w:pStyle w:val="a3"/>
        <w:numPr>
          <w:ilvl w:val="0"/>
          <w:numId w:val="7"/>
        </w:numPr>
        <w:spacing w:after="0" w:line="240" w:lineRule="atLeast"/>
        <w:ind w:left="567" w:right="423"/>
        <w:jc w:val="both"/>
        <w:rPr>
          <w:rFonts w:ascii="Times New Roman" w:hAnsi="Times New Roman" w:cs="Times New Roman"/>
        </w:rPr>
      </w:pPr>
      <w:r w:rsidRPr="00D87C10">
        <w:rPr>
          <w:rFonts w:ascii="Times New Roman" w:hAnsi="Times New Roman" w:cs="Times New Roman"/>
        </w:rPr>
        <w:t>Гольфстрим</w:t>
      </w:r>
    </w:p>
    <w:p w:rsidR="00E34442" w:rsidRPr="00D87C10" w:rsidRDefault="00E34442" w:rsidP="00E34442">
      <w:pPr>
        <w:pStyle w:val="a3"/>
        <w:numPr>
          <w:ilvl w:val="0"/>
          <w:numId w:val="7"/>
        </w:numPr>
        <w:spacing w:after="0" w:line="240" w:lineRule="atLeast"/>
        <w:ind w:left="567" w:right="423"/>
        <w:jc w:val="both"/>
        <w:rPr>
          <w:rFonts w:ascii="Times New Roman" w:hAnsi="Times New Roman" w:cs="Times New Roman"/>
        </w:rPr>
      </w:pPr>
      <w:r w:rsidRPr="00D87C10">
        <w:rPr>
          <w:rFonts w:ascii="Times New Roman" w:hAnsi="Times New Roman" w:cs="Times New Roman"/>
        </w:rPr>
        <w:t>Течение мыса Игольного</w:t>
      </w:r>
      <w:r w:rsidRPr="00D87C10">
        <w:rPr>
          <w:rFonts w:ascii="Times New Roman" w:hAnsi="Times New Roman" w:cs="Times New Roman"/>
          <w:b/>
          <w:color w:val="333333"/>
          <w:shd w:val="clear" w:color="auto" w:fill="FFFFFF"/>
        </w:rPr>
        <w:t xml:space="preserve"> </w:t>
      </w:r>
    </w:p>
    <w:p w:rsidR="00E34442" w:rsidRPr="00D87C10" w:rsidRDefault="00E34442" w:rsidP="00E34442">
      <w:pPr>
        <w:pStyle w:val="a3"/>
        <w:numPr>
          <w:ilvl w:val="0"/>
          <w:numId w:val="1"/>
        </w:numPr>
        <w:spacing w:after="0" w:line="240" w:lineRule="atLeast"/>
        <w:ind w:left="567" w:right="423"/>
        <w:jc w:val="both"/>
        <w:rPr>
          <w:rFonts w:ascii="Times New Roman" w:hAnsi="Times New Roman" w:cs="Times New Roman"/>
          <w:b/>
          <w:shd w:val="clear" w:color="auto" w:fill="FFFFFF"/>
        </w:rPr>
      </w:pPr>
      <w:r w:rsidRPr="00D87C10">
        <w:rPr>
          <w:rFonts w:ascii="Times New Roman" w:hAnsi="Times New Roman" w:cs="Times New Roman"/>
          <w:b/>
          <w:shd w:val="clear" w:color="auto" w:fill="FFFFFF"/>
        </w:rPr>
        <w:t>Установите соответствие между частью Мирового океана и ее расположением на карте, обозначенным цифрой.</w:t>
      </w:r>
    </w:p>
    <w:p w:rsidR="00E34442" w:rsidRPr="00D87C10" w:rsidRDefault="00E34442" w:rsidP="00E34442">
      <w:pPr>
        <w:spacing w:after="0" w:line="240" w:lineRule="atLeast"/>
        <w:ind w:left="567" w:right="423"/>
        <w:contextualSpacing/>
        <w:jc w:val="center"/>
        <w:rPr>
          <w:rFonts w:ascii="Times New Roman" w:hAnsi="Times New Roman" w:cs="Times New Roman"/>
        </w:rPr>
      </w:pPr>
      <w:r w:rsidRPr="00D87C10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75EFC322" wp14:editId="0A1DEA17">
            <wp:extent cx="3409950" cy="1869267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 cstate="print"/>
                    <a:srcRect l="46205" t="17689" r="26314" b="55529"/>
                    <a:stretch/>
                  </pic:blipFill>
                  <pic:spPr bwMode="auto">
                    <a:xfrm>
                      <a:off x="0" y="0"/>
                      <a:ext cx="3424073" cy="18770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34442" w:rsidRPr="00D87C10" w:rsidRDefault="00E34442" w:rsidP="00E34442">
      <w:pPr>
        <w:spacing w:after="0" w:line="240" w:lineRule="atLeast"/>
        <w:ind w:left="567" w:right="423"/>
        <w:jc w:val="both"/>
        <w:rPr>
          <w:rFonts w:ascii="Times New Roman" w:hAnsi="Times New Roman" w:cs="Times New Roman"/>
        </w:rPr>
      </w:pPr>
      <w:r w:rsidRPr="00D87C10">
        <w:rPr>
          <w:rFonts w:ascii="Times New Roman" w:hAnsi="Times New Roman" w:cs="Times New Roman"/>
        </w:rPr>
        <w:t>А) Аляска                                                            1) 1</w:t>
      </w:r>
    </w:p>
    <w:p w:rsidR="00E34442" w:rsidRPr="00D87C10" w:rsidRDefault="00E34442" w:rsidP="00E34442">
      <w:pPr>
        <w:spacing w:after="0" w:line="240" w:lineRule="atLeast"/>
        <w:ind w:left="567" w:right="423"/>
        <w:jc w:val="both"/>
        <w:rPr>
          <w:rFonts w:ascii="Times New Roman" w:hAnsi="Times New Roman" w:cs="Times New Roman"/>
        </w:rPr>
      </w:pPr>
      <w:r w:rsidRPr="00D87C10">
        <w:rPr>
          <w:rFonts w:ascii="Times New Roman" w:hAnsi="Times New Roman" w:cs="Times New Roman"/>
        </w:rPr>
        <w:t>Б) Гвинейский                                                     2) 2</w:t>
      </w:r>
    </w:p>
    <w:p w:rsidR="00E34442" w:rsidRPr="00D87C10" w:rsidRDefault="00E34442" w:rsidP="00E34442">
      <w:pPr>
        <w:spacing w:after="0" w:line="240" w:lineRule="atLeast"/>
        <w:ind w:left="567" w:right="423"/>
        <w:jc w:val="both"/>
        <w:rPr>
          <w:rFonts w:ascii="Times New Roman" w:hAnsi="Times New Roman" w:cs="Times New Roman"/>
        </w:rPr>
      </w:pPr>
      <w:r w:rsidRPr="00D87C10">
        <w:rPr>
          <w:rFonts w:ascii="Times New Roman" w:hAnsi="Times New Roman" w:cs="Times New Roman"/>
        </w:rPr>
        <w:t>В) Бенгальский                                                   3) 3</w:t>
      </w:r>
    </w:p>
    <w:p w:rsidR="00E34442" w:rsidRPr="00D87C10" w:rsidRDefault="00E34442" w:rsidP="00E34442">
      <w:pPr>
        <w:pStyle w:val="a3"/>
        <w:spacing w:after="0" w:line="240" w:lineRule="atLeast"/>
        <w:ind w:left="567" w:right="423"/>
        <w:jc w:val="both"/>
        <w:rPr>
          <w:rFonts w:ascii="Times New Roman" w:hAnsi="Times New Roman" w:cs="Times New Roman"/>
        </w:rPr>
      </w:pPr>
      <w:r w:rsidRPr="00D87C10">
        <w:rPr>
          <w:rFonts w:ascii="Times New Roman" w:hAnsi="Times New Roman" w:cs="Times New Roman"/>
        </w:rPr>
        <w:t>Г) Большой Австралийский                              4) 4</w:t>
      </w:r>
    </w:p>
    <w:p w:rsidR="00E34442" w:rsidRPr="00D87C10" w:rsidRDefault="00E34442" w:rsidP="00E34442">
      <w:pPr>
        <w:pStyle w:val="a3"/>
        <w:numPr>
          <w:ilvl w:val="0"/>
          <w:numId w:val="1"/>
        </w:numPr>
        <w:spacing w:after="0" w:line="240" w:lineRule="atLeast"/>
        <w:ind w:left="567" w:right="423"/>
        <w:jc w:val="both"/>
        <w:rPr>
          <w:rFonts w:ascii="Times New Roman" w:hAnsi="Times New Roman" w:cs="Times New Roman"/>
          <w:b/>
          <w:color w:val="000000"/>
        </w:rPr>
      </w:pPr>
      <w:r w:rsidRPr="00D87C10">
        <w:rPr>
          <w:rFonts w:ascii="Times New Roman" w:hAnsi="Times New Roman" w:cs="Times New Roman"/>
          <w:b/>
          <w:color w:val="000000"/>
        </w:rPr>
        <w:t>Установите соответствие между природными зонами и их географическими особенностями.</w:t>
      </w:r>
    </w:p>
    <w:p w:rsidR="00E34442" w:rsidRPr="00D87C10" w:rsidRDefault="00E34442" w:rsidP="00E34442">
      <w:pPr>
        <w:shd w:val="clear" w:color="auto" w:fill="FFFFFF"/>
        <w:spacing w:after="0" w:line="240" w:lineRule="auto"/>
        <w:ind w:left="567" w:right="423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87C10">
        <w:rPr>
          <w:rFonts w:ascii="Times New Roman" w:eastAsia="Times New Roman" w:hAnsi="Times New Roman" w:cs="Times New Roman"/>
          <w:color w:val="000000"/>
          <w:lang w:eastAsia="ru-RU"/>
        </w:rPr>
        <w:t> Природные зоны:</w:t>
      </w:r>
    </w:p>
    <w:p w:rsidR="00E34442" w:rsidRPr="00D87C10" w:rsidRDefault="00E34442" w:rsidP="00E34442">
      <w:pPr>
        <w:shd w:val="clear" w:color="auto" w:fill="FFFFFF"/>
        <w:spacing w:after="0" w:line="240" w:lineRule="auto"/>
        <w:ind w:left="567" w:right="423"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87C10">
        <w:rPr>
          <w:rFonts w:ascii="Times New Roman" w:eastAsia="Times New Roman" w:hAnsi="Times New Roman" w:cs="Times New Roman"/>
          <w:color w:val="000000"/>
          <w:lang w:eastAsia="ru-RU"/>
        </w:rPr>
        <w:t>А) степь</w:t>
      </w:r>
    </w:p>
    <w:p w:rsidR="00E34442" w:rsidRPr="00D87C10" w:rsidRDefault="00E34442" w:rsidP="00E34442">
      <w:pPr>
        <w:shd w:val="clear" w:color="auto" w:fill="FFFFFF"/>
        <w:spacing w:after="0" w:line="240" w:lineRule="auto"/>
        <w:ind w:left="567" w:right="423"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87C10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Б) саванна</w:t>
      </w:r>
    </w:p>
    <w:p w:rsidR="00E34442" w:rsidRPr="00D87C10" w:rsidRDefault="00E34442" w:rsidP="00E34442">
      <w:pPr>
        <w:shd w:val="clear" w:color="auto" w:fill="FFFFFF"/>
        <w:spacing w:after="0" w:line="240" w:lineRule="auto"/>
        <w:ind w:left="567" w:right="423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D87C10">
        <w:rPr>
          <w:rFonts w:ascii="Times New Roman" w:eastAsia="Times New Roman" w:hAnsi="Times New Roman" w:cs="Times New Roman"/>
          <w:b/>
          <w:color w:val="000000"/>
          <w:lang w:eastAsia="ru-RU"/>
        </w:rPr>
        <w:t> Географические особенности:</w:t>
      </w:r>
    </w:p>
    <w:p w:rsidR="00E34442" w:rsidRPr="00D87C10" w:rsidRDefault="00E34442" w:rsidP="00E34442">
      <w:pPr>
        <w:shd w:val="clear" w:color="auto" w:fill="FFFFFF"/>
        <w:spacing w:after="0" w:line="240" w:lineRule="auto"/>
        <w:ind w:left="567" w:right="423"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87C10">
        <w:rPr>
          <w:rFonts w:ascii="Times New Roman" w:eastAsia="Times New Roman" w:hAnsi="Times New Roman" w:cs="Times New Roman"/>
          <w:color w:val="000000"/>
          <w:lang w:eastAsia="ru-RU"/>
        </w:rPr>
        <w:t>1) здесь самые плодородные почвы - чернозем</w:t>
      </w:r>
    </w:p>
    <w:p w:rsidR="00E34442" w:rsidRPr="00D87C10" w:rsidRDefault="00E34442" w:rsidP="00E34442">
      <w:pPr>
        <w:shd w:val="clear" w:color="auto" w:fill="FFFFFF"/>
        <w:spacing w:after="0" w:line="240" w:lineRule="auto"/>
        <w:ind w:left="567" w:right="423"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87C10">
        <w:rPr>
          <w:rFonts w:ascii="Times New Roman" w:eastAsia="Times New Roman" w:hAnsi="Times New Roman" w:cs="Times New Roman"/>
          <w:color w:val="000000"/>
          <w:lang w:eastAsia="ru-RU"/>
        </w:rPr>
        <w:t>2) преобладает высокая трава и крупные одинокие деревья</w:t>
      </w:r>
    </w:p>
    <w:p w:rsidR="00E34442" w:rsidRPr="00D87C10" w:rsidRDefault="00E34442" w:rsidP="00E34442">
      <w:pPr>
        <w:shd w:val="clear" w:color="auto" w:fill="FFFFFF"/>
        <w:spacing w:after="0" w:line="240" w:lineRule="auto"/>
        <w:ind w:left="567" w:right="423"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87C10">
        <w:rPr>
          <w:rFonts w:ascii="Times New Roman" w:eastAsia="Times New Roman" w:hAnsi="Times New Roman" w:cs="Times New Roman"/>
          <w:color w:val="000000"/>
          <w:lang w:eastAsia="ru-RU"/>
        </w:rPr>
        <w:t>3) климат меняется в течение года: то сухо, то влажно</w:t>
      </w:r>
    </w:p>
    <w:p w:rsidR="00E34442" w:rsidRPr="00D87C10" w:rsidRDefault="00E34442" w:rsidP="00E34442">
      <w:pPr>
        <w:shd w:val="clear" w:color="auto" w:fill="FFFFFF"/>
        <w:spacing w:after="0" w:line="240" w:lineRule="auto"/>
        <w:ind w:left="567" w:right="423"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87C10">
        <w:rPr>
          <w:rFonts w:ascii="Times New Roman" w:eastAsia="Times New Roman" w:hAnsi="Times New Roman" w:cs="Times New Roman"/>
          <w:color w:val="000000"/>
          <w:lang w:eastAsia="ru-RU"/>
        </w:rPr>
        <w:t>4) очень много крупных и очень быстрых животных</w:t>
      </w:r>
    </w:p>
    <w:p w:rsidR="00E34442" w:rsidRPr="00D87C10" w:rsidRDefault="00E34442" w:rsidP="00E34442">
      <w:pPr>
        <w:shd w:val="clear" w:color="auto" w:fill="FFFFFF"/>
        <w:spacing w:after="0" w:line="240" w:lineRule="auto"/>
        <w:ind w:left="567" w:right="423"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87C10">
        <w:rPr>
          <w:rFonts w:ascii="Times New Roman" w:eastAsia="Times New Roman" w:hAnsi="Times New Roman" w:cs="Times New Roman"/>
          <w:color w:val="000000"/>
          <w:lang w:eastAsia="ru-RU"/>
        </w:rPr>
        <w:t>5) расположена в умеренном климатическом поясе</w:t>
      </w:r>
    </w:p>
    <w:p w:rsidR="00E34442" w:rsidRPr="00D87C10" w:rsidRDefault="00E34442" w:rsidP="00E34442">
      <w:pPr>
        <w:shd w:val="clear" w:color="auto" w:fill="FFFFFF"/>
        <w:spacing w:after="0" w:line="240" w:lineRule="auto"/>
        <w:ind w:left="567" w:right="423"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87C10">
        <w:rPr>
          <w:rFonts w:ascii="Times New Roman" w:eastAsia="Times New Roman" w:hAnsi="Times New Roman" w:cs="Times New Roman"/>
          <w:color w:val="000000"/>
          <w:lang w:eastAsia="ru-RU"/>
        </w:rPr>
        <w:t>6) водятся суслики, сурки, ящерицы и много разных птиц</w:t>
      </w:r>
    </w:p>
    <w:p w:rsidR="00E34442" w:rsidRPr="00D87C10" w:rsidRDefault="00E34442" w:rsidP="00E34442">
      <w:pPr>
        <w:shd w:val="clear" w:color="auto" w:fill="FFFFFF"/>
        <w:spacing w:after="0" w:line="240" w:lineRule="auto"/>
        <w:ind w:left="567" w:right="423"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E34442" w:rsidRPr="00D87C10" w:rsidRDefault="00E34442" w:rsidP="00E34442">
      <w:pPr>
        <w:pStyle w:val="leftmargin"/>
        <w:shd w:val="clear" w:color="auto" w:fill="FFFFFF"/>
        <w:spacing w:before="0" w:beforeAutospacing="0" w:after="0" w:afterAutospacing="0"/>
        <w:ind w:left="567" w:right="423"/>
        <w:jc w:val="both"/>
        <w:rPr>
          <w:b/>
          <w:color w:val="000000"/>
          <w:sz w:val="22"/>
          <w:szCs w:val="22"/>
        </w:rPr>
      </w:pPr>
      <w:r w:rsidRPr="00D87C10">
        <w:rPr>
          <w:b/>
          <w:color w:val="000000"/>
          <w:sz w:val="22"/>
          <w:szCs w:val="22"/>
        </w:rPr>
        <w:t>9. На метеорологической станции города N в январе были проведены наблюдения за направлением ветра. По результатам наблюдений метеорологи построили розу ветров. Рассмотрите розу ветров и ответьте на вопросы.</w:t>
      </w:r>
    </w:p>
    <w:p w:rsidR="00E34442" w:rsidRPr="00D87C10" w:rsidRDefault="00E34442" w:rsidP="00E34442">
      <w:pPr>
        <w:pStyle w:val="leftmargin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567" w:right="423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Какой ветер реже</w:t>
      </w:r>
      <w:r w:rsidRPr="00D87C10">
        <w:rPr>
          <w:color w:val="000000"/>
          <w:sz w:val="22"/>
          <w:szCs w:val="22"/>
        </w:rPr>
        <w:t xml:space="preserve"> всего дул в январе?</w:t>
      </w:r>
    </w:p>
    <w:p w:rsidR="00E34442" w:rsidRPr="00D87C10" w:rsidRDefault="00E34442" w:rsidP="00E34442">
      <w:pPr>
        <w:pStyle w:val="leftmargin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567" w:right="423"/>
        <w:jc w:val="both"/>
        <w:rPr>
          <w:color w:val="000000"/>
          <w:sz w:val="22"/>
          <w:szCs w:val="22"/>
        </w:rPr>
      </w:pPr>
      <w:r w:rsidRPr="00D87C10">
        <w:rPr>
          <w:color w:val="000000"/>
          <w:sz w:val="22"/>
          <w:szCs w:val="22"/>
        </w:rPr>
        <w:t>В каком направлении дует этот ветер?</w:t>
      </w:r>
    </w:p>
    <w:p w:rsidR="00E34442" w:rsidRPr="00D87C10" w:rsidRDefault="00E34442" w:rsidP="00E34442">
      <w:pPr>
        <w:shd w:val="clear" w:color="auto" w:fill="FFFFFF"/>
        <w:spacing w:after="0" w:line="240" w:lineRule="auto"/>
        <w:ind w:left="567" w:right="423" w:firstLine="375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D87C10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8AA2416" wp14:editId="72372E84">
            <wp:extent cx="1657350" cy="1713851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/>
                    <a:srcRect l="46963" t="32316" r="33992" b="32675"/>
                    <a:stretch/>
                  </pic:blipFill>
                  <pic:spPr bwMode="auto">
                    <a:xfrm>
                      <a:off x="0" y="0"/>
                      <a:ext cx="1696498" cy="17543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34442" w:rsidRPr="00D87C10" w:rsidRDefault="00E34442" w:rsidP="00E34442">
      <w:pPr>
        <w:shd w:val="clear" w:color="auto" w:fill="FFFFFF"/>
        <w:spacing w:after="0" w:line="240" w:lineRule="auto"/>
        <w:ind w:left="567" w:right="423"/>
        <w:jc w:val="both"/>
        <w:rPr>
          <w:rFonts w:ascii="Times New Roman" w:hAnsi="Times New Roman" w:cs="Times New Roman"/>
          <w:b/>
          <w:color w:val="000000"/>
          <w:shd w:val="clear" w:color="auto" w:fill="FFFFFF"/>
        </w:rPr>
      </w:pPr>
      <w:r w:rsidRPr="00D87C10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10. </w:t>
      </w:r>
      <w:r w:rsidRPr="00D87C10">
        <w:rPr>
          <w:rFonts w:ascii="Times New Roman" w:hAnsi="Times New Roman" w:cs="Times New Roman"/>
          <w:b/>
          <w:color w:val="000000"/>
          <w:shd w:val="clear" w:color="auto" w:fill="FFFFFF"/>
        </w:rPr>
        <w:t>Выберите рисунок, на котором знаками отображена погода в тот день, когда темпер</w:t>
      </w:r>
      <w:r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атура воздуха поднялась выше 0 </w:t>
      </w:r>
      <w:proofErr w:type="gramStart"/>
      <w:r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градусов </w:t>
      </w:r>
      <w:r w:rsidRPr="00D87C10">
        <w:rPr>
          <w:rFonts w:ascii="Times New Roman" w:hAnsi="Times New Roman" w:cs="Times New Roman"/>
          <w:b/>
          <w:color w:val="000000"/>
          <w:shd w:val="clear" w:color="auto" w:fill="FFFFFF"/>
        </w:rPr>
        <w:t>.</w:t>
      </w:r>
      <w:proofErr w:type="gramEnd"/>
      <w:r w:rsidRPr="00D87C10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Запишите в ответе букву, которой обозначен этот рисунок. </w:t>
      </w:r>
    </w:p>
    <w:p w:rsidR="00E34442" w:rsidRPr="00D87C10" w:rsidRDefault="00E34442" w:rsidP="00E34442">
      <w:pPr>
        <w:shd w:val="clear" w:color="auto" w:fill="FFFFFF"/>
        <w:spacing w:after="0" w:line="240" w:lineRule="auto"/>
        <w:ind w:left="567" w:right="423" w:firstLine="375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D87C10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A006594" wp14:editId="0C45C0B3">
            <wp:extent cx="2752725" cy="120431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/>
                    <a:srcRect l="42202" t="23083" r="30096" b="55373"/>
                    <a:stretch/>
                  </pic:blipFill>
                  <pic:spPr bwMode="auto">
                    <a:xfrm>
                      <a:off x="0" y="0"/>
                      <a:ext cx="2779629" cy="12160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34442" w:rsidRPr="00D87C10" w:rsidRDefault="00E34442" w:rsidP="00E34442">
      <w:pPr>
        <w:pStyle w:val="leftmargin"/>
        <w:shd w:val="clear" w:color="auto" w:fill="FFFFFF"/>
        <w:spacing w:before="0" w:beforeAutospacing="0" w:after="0" w:afterAutospacing="0"/>
        <w:ind w:left="567" w:right="423"/>
        <w:jc w:val="both"/>
        <w:rPr>
          <w:b/>
          <w:color w:val="000000"/>
          <w:sz w:val="22"/>
          <w:szCs w:val="22"/>
        </w:rPr>
      </w:pPr>
      <w:r w:rsidRPr="00D87C10">
        <w:rPr>
          <w:b/>
          <w:color w:val="000000"/>
          <w:sz w:val="22"/>
          <w:szCs w:val="22"/>
        </w:rPr>
        <w:t>11.</w:t>
      </w:r>
      <w:r w:rsidRPr="00D87C10">
        <w:rPr>
          <w:color w:val="000000"/>
          <w:sz w:val="22"/>
          <w:szCs w:val="22"/>
        </w:rPr>
        <w:t xml:space="preserve"> </w:t>
      </w:r>
      <w:r w:rsidRPr="00D87C10">
        <w:rPr>
          <w:b/>
          <w:color w:val="000000"/>
          <w:sz w:val="22"/>
          <w:szCs w:val="22"/>
        </w:rPr>
        <w:t>Прочитайте текст и выполните задание.</w:t>
      </w:r>
    </w:p>
    <w:p w:rsidR="00E34442" w:rsidRPr="00D87C10" w:rsidRDefault="00E34442" w:rsidP="00E34442">
      <w:pPr>
        <w:pStyle w:val="leftmargin"/>
        <w:shd w:val="clear" w:color="auto" w:fill="FFFFFF"/>
        <w:spacing w:before="0" w:beforeAutospacing="0" w:after="0" w:afterAutospacing="0"/>
        <w:ind w:left="567" w:right="423"/>
        <w:jc w:val="both"/>
        <w:rPr>
          <w:color w:val="000000"/>
          <w:sz w:val="22"/>
          <w:szCs w:val="22"/>
        </w:rPr>
      </w:pPr>
      <w:r w:rsidRPr="00D87C10">
        <w:rPr>
          <w:color w:val="000000"/>
          <w:sz w:val="22"/>
          <w:szCs w:val="22"/>
        </w:rPr>
        <w:t xml:space="preserve">1) Атмосфера — воздушная оболочка Земли. (2) Она имеет несколько слоев. (3) У поверхности Земли расположена тропосфера. (4) Она содержит в себе 80 % воздуха атмосферы. (5) Её называют кухней погоды, потому что именно здесь образуются воздушные потоки и различные облака. (6) Температура в тропосфере с высотой понижается. (7) Над тропосферой расположен озоновый слой, а над ним стратосфера. (8) </w:t>
      </w:r>
      <w:proofErr w:type="gramStart"/>
      <w:r w:rsidRPr="00D87C10">
        <w:rPr>
          <w:color w:val="000000"/>
          <w:sz w:val="22"/>
          <w:szCs w:val="22"/>
        </w:rPr>
        <w:t>В</w:t>
      </w:r>
      <w:proofErr w:type="gramEnd"/>
      <w:r w:rsidRPr="00D87C10">
        <w:rPr>
          <w:color w:val="000000"/>
          <w:sz w:val="22"/>
          <w:szCs w:val="22"/>
        </w:rPr>
        <w:t xml:space="preserve"> отличие о тропосферы, в стратосфере температура с высотой повышается. (9) Еще выше расположены и другие слои атмосферы, в которых тоже происходят изменения температуры и влажности воздуха, а также его плотности. (10) Чем выше, тем воздух более разряженный.</w:t>
      </w:r>
    </w:p>
    <w:p w:rsidR="00E34442" w:rsidRPr="00D87C10" w:rsidRDefault="00E34442" w:rsidP="00E34442">
      <w:pPr>
        <w:pStyle w:val="leftmargin"/>
        <w:shd w:val="clear" w:color="auto" w:fill="FFFFFF"/>
        <w:spacing w:before="0" w:beforeAutospacing="0" w:after="0" w:afterAutospacing="0"/>
        <w:ind w:left="567" w:right="423"/>
        <w:jc w:val="both"/>
        <w:rPr>
          <w:b/>
          <w:color w:val="000000"/>
          <w:sz w:val="22"/>
          <w:szCs w:val="22"/>
        </w:rPr>
      </w:pPr>
      <w:r w:rsidRPr="00D87C10">
        <w:rPr>
          <w:b/>
          <w:color w:val="000000"/>
          <w:sz w:val="22"/>
          <w:szCs w:val="22"/>
        </w:rPr>
        <w:t xml:space="preserve">По каким предложениям можно рассказать о том, </w:t>
      </w:r>
      <w:r w:rsidR="00377A56">
        <w:rPr>
          <w:b/>
          <w:color w:val="000000"/>
          <w:sz w:val="22"/>
          <w:szCs w:val="22"/>
        </w:rPr>
        <w:t>что такое атмосфера и из каких слоев она состоит?</w:t>
      </w:r>
    </w:p>
    <w:p w:rsidR="00E34442" w:rsidRPr="00D87C10" w:rsidRDefault="00E34442" w:rsidP="00E34442">
      <w:pPr>
        <w:pStyle w:val="leftmargin"/>
        <w:shd w:val="clear" w:color="auto" w:fill="FFFFFF"/>
        <w:spacing w:before="0" w:beforeAutospacing="0" w:after="0" w:afterAutospacing="0"/>
        <w:ind w:left="567" w:right="423"/>
        <w:jc w:val="both"/>
        <w:rPr>
          <w:b/>
          <w:color w:val="000000"/>
          <w:sz w:val="22"/>
          <w:szCs w:val="22"/>
        </w:rPr>
      </w:pPr>
      <w:r w:rsidRPr="00D87C10">
        <w:rPr>
          <w:b/>
          <w:color w:val="000000"/>
          <w:sz w:val="22"/>
          <w:szCs w:val="22"/>
        </w:rPr>
        <w:t>Перечислите номера этих предложений.</w:t>
      </w:r>
    </w:p>
    <w:p w:rsidR="00E34442" w:rsidRPr="00D87C10" w:rsidRDefault="00E34442" w:rsidP="00E34442">
      <w:pPr>
        <w:pStyle w:val="leftmargin"/>
        <w:shd w:val="clear" w:color="auto" w:fill="FFFFFF"/>
        <w:spacing w:before="0" w:beforeAutospacing="0" w:after="0" w:afterAutospacing="0"/>
        <w:ind w:left="567" w:right="423"/>
        <w:jc w:val="both"/>
        <w:rPr>
          <w:b/>
          <w:color w:val="000000"/>
          <w:sz w:val="22"/>
          <w:szCs w:val="22"/>
        </w:rPr>
      </w:pPr>
    </w:p>
    <w:p w:rsidR="00E34442" w:rsidRPr="00D87C10" w:rsidRDefault="00E34442" w:rsidP="00E34442">
      <w:pPr>
        <w:pStyle w:val="leftmargin"/>
        <w:shd w:val="clear" w:color="auto" w:fill="FFFFFF"/>
        <w:spacing w:before="0" w:beforeAutospacing="0" w:after="0" w:afterAutospacing="0"/>
        <w:ind w:left="567" w:right="423"/>
        <w:jc w:val="both"/>
        <w:rPr>
          <w:b/>
          <w:color w:val="000000"/>
          <w:sz w:val="22"/>
          <w:szCs w:val="22"/>
        </w:rPr>
      </w:pPr>
      <w:r w:rsidRPr="00D87C10">
        <w:rPr>
          <w:b/>
          <w:sz w:val="22"/>
          <w:szCs w:val="22"/>
        </w:rPr>
        <w:t xml:space="preserve">12. </w:t>
      </w:r>
      <w:r w:rsidRPr="00D87C10">
        <w:rPr>
          <w:b/>
          <w:color w:val="000000"/>
          <w:sz w:val="22"/>
          <w:szCs w:val="22"/>
        </w:rPr>
        <w:t>Рассмотрите фотографию с изображением опасного явления природы. Запишите его название.</w:t>
      </w:r>
    </w:p>
    <w:p w:rsidR="00E34442" w:rsidRPr="00D87C10" w:rsidRDefault="00E34442" w:rsidP="00E34442">
      <w:pPr>
        <w:pStyle w:val="leftmargin"/>
        <w:shd w:val="clear" w:color="auto" w:fill="FFFFFF"/>
        <w:spacing w:before="0" w:beforeAutospacing="0" w:after="0" w:afterAutospacing="0"/>
        <w:ind w:left="567" w:right="423"/>
        <w:jc w:val="both"/>
        <w:rPr>
          <w:color w:val="000000"/>
          <w:sz w:val="22"/>
          <w:szCs w:val="22"/>
        </w:rPr>
      </w:pPr>
      <w:r w:rsidRPr="00D87C10">
        <w:rPr>
          <w:b/>
          <w:color w:val="000000"/>
          <w:sz w:val="22"/>
          <w:szCs w:val="22"/>
        </w:rPr>
        <w:lastRenderedPageBreak/>
        <w:t>В какой части географической оболочки земли зарождалось это явление?</w:t>
      </w:r>
      <w:r w:rsidRPr="00D87C10">
        <w:rPr>
          <w:noProof/>
          <w:sz w:val="22"/>
          <w:szCs w:val="22"/>
        </w:rPr>
        <w:t xml:space="preserve"> </w:t>
      </w:r>
      <w:r w:rsidRPr="00D87C10">
        <w:rPr>
          <w:noProof/>
          <w:sz w:val="22"/>
          <w:szCs w:val="22"/>
        </w:rPr>
        <w:drawing>
          <wp:inline distT="0" distB="0" distL="0" distR="0" wp14:anchorId="6AFE5603" wp14:editId="3A3699C4">
            <wp:extent cx="1885950" cy="1253602"/>
            <wp:effectExtent l="0" t="0" r="0" b="0"/>
            <wp:docPr id="4" name="Рисунок 4" descr="https://geo6-vpr.sdamgia.ru/get_file?id=33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geo6-vpr.sdamgia.ru/get_file?id=3337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176" cy="1275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4442" w:rsidRPr="00D87C10" w:rsidRDefault="00E34442" w:rsidP="00E34442">
      <w:pPr>
        <w:pStyle w:val="leftmargin"/>
        <w:shd w:val="clear" w:color="auto" w:fill="FFFFFF"/>
        <w:spacing w:before="0" w:beforeAutospacing="0" w:after="0" w:afterAutospacing="0"/>
        <w:ind w:left="567" w:right="423" w:firstLine="375"/>
        <w:jc w:val="both"/>
        <w:rPr>
          <w:color w:val="000000"/>
          <w:sz w:val="22"/>
          <w:szCs w:val="22"/>
        </w:rPr>
      </w:pPr>
      <w:r w:rsidRPr="00D87C10">
        <w:rPr>
          <w:color w:val="000000"/>
          <w:sz w:val="22"/>
          <w:szCs w:val="22"/>
        </w:rPr>
        <w:t>1) литосфере</w:t>
      </w:r>
    </w:p>
    <w:p w:rsidR="00E34442" w:rsidRPr="00D87C10" w:rsidRDefault="00E34442" w:rsidP="00E34442">
      <w:pPr>
        <w:pStyle w:val="leftmargin"/>
        <w:shd w:val="clear" w:color="auto" w:fill="FFFFFF"/>
        <w:spacing w:before="0" w:beforeAutospacing="0" w:after="0" w:afterAutospacing="0"/>
        <w:ind w:left="567" w:right="423" w:firstLine="375"/>
        <w:jc w:val="both"/>
        <w:rPr>
          <w:color w:val="000000"/>
          <w:sz w:val="22"/>
          <w:szCs w:val="22"/>
        </w:rPr>
      </w:pPr>
      <w:r w:rsidRPr="00D87C10">
        <w:rPr>
          <w:color w:val="000000"/>
          <w:sz w:val="22"/>
          <w:szCs w:val="22"/>
        </w:rPr>
        <w:t>2) гидросфере</w:t>
      </w:r>
    </w:p>
    <w:p w:rsidR="00E34442" w:rsidRPr="00D87C10" w:rsidRDefault="00E34442" w:rsidP="00E34442">
      <w:pPr>
        <w:pStyle w:val="leftmargin"/>
        <w:shd w:val="clear" w:color="auto" w:fill="FFFFFF"/>
        <w:spacing w:before="0" w:beforeAutospacing="0" w:after="0" w:afterAutospacing="0"/>
        <w:ind w:left="567" w:right="423" w:firstLine="375"/>
        <w:jc w:val="both"/>
        <w:rPr>
          <w:color w:val="000000"/>
          <w:sz w:val="22"/>
          <w:szCs w:val="22"/>
        </w:rPr>
      </w:pPr>
      <w:r w:rsidRPr="00D87C10">
        <w:rPr>
          <w:color w:val="000000"/>
          <w:sz w:val="22"/>
          <w:szCs w:val="22"/>
        </w:rPr>
        <w:t>3) биосфере</w:t>
      </w:r>
    </w:p>
    <w:p w:rsidR="00E34442" w:rsidRPr="00D87C10" w:rsidRDefault="00E34442" w:rsidP="00E34442">
      <w:pPr>
        <w:pStyle w:val="leftmargin"/>
        <w:shd w:val="clear" w:color="auto" w:fill="FFFFFF"/>
        <w:spacing w:before="0" w:beforeAutospacing="0" w:after="0" w:afterAutospacing="0"/>
        <w:ind w:left="567" w:right="423" w:firstLine="375"/>
        <w:jc w:val="both"/>
        <w:rPr>
          <w:color w:val="000000"/>
          <w:sz w:val="22"/>
          <w:szCs w:val="22"/>
        </w:rPr>
      </w:pPr>
      <w:r w:rsidRPr="00D87C10">
        <w:rPr>
          <w:color w:val="000000"/>
          <w:sz w:val="22"/>
          <w:szCs w:val="22"/>
        </w:rPr>
        <w:t>4) атмосфере</w:t>
      </w:r>
    </w:p>
    <w:p w:rsidR="00E34442" w:rsidRPr="00D87C10" w:rsidRDefault="00E34442" w:rsidP="00E34442">
      <w:pPr>
        <w:spacing w:after="0" w:line="240" w:lineRule="atLeast"/>
        <w:ind w:left="567" w:right="423"/>
        <w:contextualSpacing/>
        <w:jc w:val="both"/>
        <w:rPr>
          <w:rFonts w:ascii="Times New Roman" w:hAnsi="Times New Roman" w:cs="Times New Roman"/>
          <w:b/>
        </w:rPr>
      </w:pPr>
      <w:r w:rsidRPr="00D87C10">
        <w:rPr>
          <w:rFonts w:ascii="Times New Roman" w:hAnsi="Times New Roman" w:cs="Times New Roman"/>
          <w:b/>
          <w:color w:val="333333"/>
          <w:shd w:val="clear" w:color="auto" w:fill="FFFFFF"/>
        </w:rPr>
        <w:t xml:space="preserve">13. </w:t>
      </w:r>
      <w:r w:rsidRPr="00D87C10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По </w:t>
      </w:r>
      <w:proofErr w:type="spellStart"/>
      <w:r w:rsidRPr="00D87C10">
        <w:rPr>
          <w:rFonts w:ascii="Times New Roman" w:hAnsi="Times New Roman" w:cs="Times New Roman"/>
          <w:b/>
          <w:color w:val="000000"/>
          <w:shd w:val="clear" w:color="auto" w:fill="FFFFFF"/>
        </w:rPr>
        <w:t>климатограмме</w:t>
      </w:r>
      <w:proofErr w:type="spellEnd"/>
      <w:r w:rsidRPr="00D87C10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определите климатические показатели, характерные для данного типа климата и заполните таблицу.</w:t>
      </w:r>
    </w:p>
    <w:p w:rsidR="00E34442" w:rsidRPr="00D87C10" w:rsidRDefault="00E34442" w:rsidP="00E34442">
      <w:pPr>
        <w:ind w:left="567" w:right="423"/>
        <w:jc w:val="center"/>
        <w:rPr>
          <w:rFonts w:ascii="Times New Roman" w:hAnsi="Times New Roman" w:cs="Times New Roman"/>
        </w:rPr>
      </w:pPr>
      <w:r w:rsidRPr="00D87C10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BB5C49A" wp14:editId="67441DF6">
            <wp:extent cx="2324100" cy="1572184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 cstate="print"/>
                    <a:srcRect l="28521" t="28628" r="50498" b="46138"/>
                    <a:stretch/>
                  </pic:blipFill>
                  <pic:spPr bwMode="auto">
                    <a:xfrm>
                      <a:off x="0" y="0"/>
                      <a:ext cx="2349775" cy="15895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a4"/>
        <w:tblW w:w="935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627"/>
        <w:gridCol w:w="1067"/>
        <w:gridCol w:w="993"/>
        <w:gridCol w:w="1559"/>
        <w:gridCol w:w="2268"/>
        <w:gridCol w:w="1843"/>
      </w:tblGrid>
      <w:tr w:rsidR="00377A56" w:rsidRPr="00D87C10" w:rsidTr="00377A56">
        <w:trPr>
          <w:trHeight w:val="761"/>
        </w:trPr>
        <w:tc>
          <w:tcPr>
            <w:tcW w:w="1627" w:type="dxa"/>
            <w:vMerge w:val="restart"/>
          </w:tcPr>
          <w:p w:rsidR="00377A56" w:rsidRPr="00D87C10" w:rsidRDefault="00377A56" w:rsidP="001B7D48">
            <w:pPr>
              <w:jc w:val="center"/>
              <w:rPr>
                <w:rFonts w:ascii="Times New Roman" w:hAnsi="Times New Roman" w:cs="Times New Roman"/>
              </w:rPr>
            </w:pPr>
            <w:r w:rsidRPr="00D87C10">
              <w:rPr>
                <w:rFonts w:ascii="Times New Roman" w:hAnsi="Times New Roman" w:cs="Times New Roman"/>
              </w:rPr>
              <w:t xml:space="preserve">Климатический пояс </w:t>
            </w:r>
          </w:p>
        </w:tc>
        <w:tc>
          <w:tcPr>
            <w:tcW w:w="2060" w:type="dxa"/>
            <w:gridSpan w:val="2"/>
          </w:tcPr>
          <w:p w:rsidR="00377A56" w:rsidRPr="00D87C10" w:rsidRDefault="00377A56" w:rsidP="001B7D48">
            <w:pPr>
              <w:ind w:left="75"/>
              <w:jc w:val="center"/>
              <w:rPr>
                <w:rFonts w:ascii="Times New Roman" w:hAnsi="Times New Roman" w:cs="Times New Roman"/>
              </w:rPr>
            </w:pPr>
            <w:r w:rsidRPr="00D87C10">
              <w:rPr>
                <w:rFonts w:ascii="Times New Roman" w:hAnsi="Times New Roman" w:cs="Times New Roman"/>
              </w:rPr>
              <w:t>Средняя температура</w:t>
            </w:r>
          </w:p>
          <w:p w:rsidR="00377A56" w:rsidRPr="00D87C10" w:rsidRDefault="00377A56" w:rsidP="001B7D48">
            <w:pPr>
              <w:ind w:left="75"/>
              <w:jc w:val="center"/>
              <w:rPr>
                <w:rFonts w:ascii="Times New Roman" w:hAnsi="Times New Roman" w:cs="Times New Roman"/>
              </w:rPr>
            </w:pPr>
            <w:r w:rsidRPr="00D87C10">
              <w:rPr>
                <w:rFonts w:ascii="Times New Roman" w:hAnsi="Times New Roman" w:cs="Times New Roman"/>
              </w:rPr>
              <w:t>воздуха, °С</w:t>
            </w:r>
          </w:p>
          <w:p w:rsidR="00377A56" w:rsidRPr="00D87C10" w:rsidRDefault="00377A56" w:rsidP="001B7D48">
            <w:pPr>
              <w:ind w:left="567" w:right="42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377A56" w:rsidRPr="00D87C10" w:rsidRDefault="00377A56" w:rsidP="001B7D48">
            <w:pPr>
              <w:ind w:left="28"/>
              <w:jc w:val="center"/>
              <w:rPr>
                <w:rFonts w:ascii="Times New Roman" w:hAnsi="Times New Roman" w:cs="Times New Roman"/>
              </w:rPr>
            </w:pPr>
            <w:r w:rsidRPr="00D87C10">
              <w:rPr>
                <w:rFonts w:ascii="Times New Roman" w:hAnsi="Times New Roman" w:cs="Times New Roman"/>
              </w:rPr>
              <w:t>Годовая</w:t>
            </w:r>
          </w:p>
          <w:p w:rsidR="00377A56" w:rsidRPr="00D87C10" w:rsidRDefault="00377A56" w:rsidP="001B7D48">
            <w:pPr>
              <w:ind w:left="28"/>
              <w:jc w:val="center"/>
              <w:rPr>
                <w:rFonts w:ascii="Times New Roman" w:hAnsi="Times New Roman" w:cs="Times New Roman"/>
              </w:rPr>
            </w:pPr>
            <w:r w:rsidRPr="00D87C10">
              <w:rPr>
                <w:rFonts w:ascii="Times New Roman" w:hAnsi="Times New Roman" w:cs="Times New Roman"/>
              </w:rPr>
              <w:t>амплитуда</w:t>
            </w:r>
          </w:p>
          <w:p w:rsidR="00377A56" w:rsidRPr="00D87C10" w:rsidRDefault="00377A56" w:rsidP="001B7D48">
            <w:pPr>
              <w:ind w:left="28"/>
              <w:jc w:val="center"/>
              <w:rPr>
                <w:rFonts w:ascii="Times New Roman" w:hAnsi="Times New Roman" w:cs="Times New Roman"/>
              </w:rPr>
            </w:pPr>
            <w:r w:rsidRPr="00D87C10">
              <w:rPr>
                <w:rFonts w:ascii="Times New Roman" w:hAnsi="Times New Roman" w:cs="Times New Roman"/>
              </w:rPr>
              <w:t>температур, °С</w:t>
            </w:r>
          </w:p>
        </w:tc>
        <w:tc>
          <w:tcPr>
            <w:tcW w:w="2268" w:type="dxa"/>
            <w:vMerge w:val="restart"/>
          </w:tcPr>
          <w:p w:rsidR="00377A56" w:rsidRPr="00D87C10" w:rsidRDefault="00377A56" w:rsidP="001B7D48">
            <w:pPr>
              <w:tabs>
                <w:tab w:val="left" w:pos="1464"/>
              </w:tabs>
              <w:ind w:right="423"/>
              <w:jc w:val="center"/>
              <w:rPr>
                <w:rFonts w:ascii="Times New Roman" w:hAnsi="Times New Roman" w:cs="Times New Roman"/>
              </w:rPr>
            </w:pPr>
            <w:r w:rsidRPr="00D87C10">
              <w:rPr>
                <w:rFonts w:ascii="Times New Roman" w:hAnsi="Times New Roman" w:cs="Times New Roman"/>
              </w:rPr>
              <w:t>Годовое количество осадков, мм\год</w:t>
            </w:r>
          </w:p>
        </w:tc>
        <w:tc>
          <w:tcPr>
            <w:tcW w:w="1843" w:type="dxa"/>
            <w:vMerge w:val="restart"/>
          </w:tcPr>
          <w:p w:rsidR="00377A56" w:rsidRPr="00D87C10" w:rsidRDefault="00377A56" w:rsidP="001B7D48">
            <w:pPr>
              <w:ind w:left="62" w:right="61"/>
              <w:jc w:val="center"/>
              <w:rPr>
                <w:rFonts w:ascii="Times New Roman" w:hAnsi="Times New Roman" w:cs="Times New Roman"/>
              </w:rPr>
            </w:pPr>
            <w:r w:rsidRPr="00D87C10">
              <w:rPr>
                <w:rFonts w:ascii="Times New Roman" w:hAnsi="Times New Roman" w:cs="Times New Roman"/>
              </w:rPr>
              <w:t>Сколько миллиметров осадков</w:t>
            </w:r>
          </w:p>
          <w:p w:rsidR="00377A56" w:rsidRPr="00D87C10" w:rsidRDefault="00377A56" w:rsidP="001B7D48">
            <w:pPr>
              <w:ind w:left="62" w:right="61"/>
              <w:jc w:val="center"/>
              <w:rPr>
                <w:rFonts w:ascii="Times New Roman" w:hAnsi="Times New Roman" w:cs="Times New Roman"/>
              </w:rPr>
            </w:pPr>
            <w:r w:rsidRPr="00D87C10">
              <w:rPr>
                <w:rFonts w:ascii="Times New Roman" w:hAnsi="Times New Roman" w:cs="Times New Roman"/>
              </w:rPr>
              <w:t>выпадает</w:t>
            </w:r>
          </w:p>
          <w:p w:rsidR="00377A56" w:rsidRPr="00D87C10" w:rsidRDefault="00377A56" w:rsidP="001B7D48">
            <w:pPr>
              <w:ind w:left="62" w:right="61"/>
              <w:jc w:val="center"/>
              <w:rPr>
                <w:rFonts w:ascii="Times New Roman" w:hAnsi="Times New Roman" w:cs="Times New Roman"/>
              </w:rPr>
            </w:pPr>
            <w:r w:rsidRPr="00D87C10">
              <w:rPr>
                <w:rFonts w:ascii="Times New Roman" w:hAnsi="Times New Roman" w:cs="Times New Roman"/>
              </w:rPr>
              <w:t>в июне, мм</w:t>
            </w:r>
          </w:p>
        </w:tc>
      </w:tr>
      <w:tr w:rsidR="00377A56" w:rsidRPr="00D87C10" w:rsidTr="00377A56">
        <w:trPr>
          <w:trHeight w:val="447"/>
        </w:trPr>
        <w:tc>
          <w:tcPr>
            <w:tcW w:w="1627" w:type="dxa"/>
            <w:vMerge/>
          </w:tcPr>
          <w:p w:rsidR="00377A56" w:rsidRPr="00D87C10" w:rsidRDefault="00377A56" w:rsidP="001B7D48">
            <w:pPr>
              <w:ind w:left="567" w:right="42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7" w:type="dxa"/>
          </w:tcPr>
          <w:p w:rsidR="00377A56" w:rsidRPr="00D87C10" w:rsidRDefault="00377A56" w:rsidP="001B7D48">
            <w:pPr>
              <w:ind w:left="567"/>
              <w:jc w:val="center"/>
              <w:rPr>
                <w:rFonts w:ascii="Times New Roman" w:hAnsi="Times New Roman" w:cs="Times New Roman"/>
              </w:rPr>
            </w:pPr>
            <w:r w:rsidRPr="00D87C10"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993" w:type="dxa"/>
          </w:tcPr>
          <w:p w:rsidR="00377A56" w:rsidRPr="00D87C10" w:rsidRDefault="00377A56" w:rsidP="001B7D48">
            <w:pPr>
              <w:ind w:left="18" w:right="39"/>
              <w:jc w:val="center"/>
              <w:rPr>
                <w:rFonts w:ascii="Times New Roman" w:hAnsi="Times New Roman" w:cs="Times New Roman"/>
              </w:rPr>
            </w:pPr>
            <w:r w:rsidRPr="00D87C10">
              <w:rPr>
                <w:rFonts w:ascii="Times New Roman" w:hAnsi="Times New Roman" w:cs="Times New Roman"/>
              </w:rPr>
              <w:t>Июль</w:t>
            </w:r>
          </w:p>
        </w:tc>
        <w:tc>
          <w:tcPr>
            <w:tcW w:w="1559" w:type="dxa"/>
            <w:vMerge/>
          </w:tcPr>
          <w:p w:rsidR="00377A56" w:rsidRPr="00D87C10" w:rsidRDefault="00377A56" w:rsidP="001B7D48">
            <w:pPr>
              <w:ind w:left="567" w:right="42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377A56" w:rsidRPr="00D87C10" w:rsidRDefault="00377A56" w:rsidP="001B7D48">
            <w:pPr>
              <w:ind w:left="567" w:right="42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:rsidR="00377A56" w:rsidRPr="00D87C10" w:rsidRDefault="00377A56" w:rsidP="001B7D48">
            <w:pPr>
              <w:ind w:left="567" w:right="42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77A56" w:rsidRPr="00D87C10" w:rsidTr="00377A56">
        <w:trPr>
          <w:trHeight w:val="319"/>
        </w:trPr>
        <w:tc>
          <w:tcPr>
            <w:tcW w:w="1627" w:type="dxa"/>
          </w:tcPr>
          <w:p w:rsidR="00377A56" w:rsidRPr="00D87C10" w:rsidRDefault="00377A56" w:rsidP="001B7D48">
            <w:pPr>
              <w:ind w:left="567" w:right="42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7" w:type="dxa"/>
          </w:tcPr>
          <w:p w:rsidR="00377A56" w:rsidRPr="00D87C10" w:rsidRDefault="00377A56" w:rsidP="001B7D48">
            <w:pPr>
              <w:ind w:left="567" w:right="42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377A56" w:rsidRPr="00D87C10" w:rsidRDefault="00377A56" w:rsidP="001B7D48">
            <w:pPr>
              <w:ind w:left="567" w:right="42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377A56" w:rsidRPr="00D87C10" w:rsidRDefault="00377A56" w:rsidP="001B7D48">
            <w:pPr>
              <w:ind w:left="567" w:right="42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377A56" w:rsidRPr="00D87C10" w:rsidRDefault="00377A56" w:rsidP="001B7D48">
            <w:pPr>
              <w:ind w:left="567" w:right="42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77A56" w:rsidRPr="00D87C10" w:rsidRDefault="00377A56" w:rsidP="001B7D48">
            <w:pPr>
              <w:ind w:left="567" w:right="423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E34442" w:rsidRPr="00D87C10" w:rsidRDefault="00E34442" w:rsidP="00E34442">
      <w:pPr>
        <w:ind w:left="567" w:right="423"/>
        <w:jc w:val="center"/>
        <w:rPr>
          <w:rFonts w:ascii="Times New Roman" w:hAnsi="Times New Roman" w:cs="Times New Roman"/>
        </w:rPr>
      </w:pPr>
    </w:p>
    <w:p w:rsidR="00E34442" w:rsidRPr="00D87C10" w:rsidRDefault="00E34442" w:rsidP="00E34442">
      <w:pPr>
        <w:spacing w:after="0" w:line="240" w:lineRule="atLeast"/>
        <w:ind w:left="567" w:right="423"/>
        <w:contextualSpacing/>
        <w:jc w:val="center"/>
        <w:rPr>
          <w:rFonts w:ascii="Times New Roman" w:hAnsi="Times New Roman" w:cs="Times New Roman"/>
          <w:b/>
        </w:rPr>
      </w:pPr>
    </w:p>
    <w:p w:rsidR="00E34442" w:rsidRPr="00D87C10" w:rsidRDefault="00E34442" w:rsidP="00E34442">
      <w:pPr>
        <w:spacing w:after="0" w:line="240" w:lineRule="atLeast"/>
        <w:ind w:left="567" w:right="423"/>
        <w:contextualSpacing/>
        <w:jc w:val="center"/>
        <w:rPr>
          <w:rFonts w:ascii="Times New Roman" w:hAnsi="Times New Roman" w:cs="Times New Roman"/>
          <w:b/>
        </w:rPr>
      </w:pPr>
    </w:p>
    <w:p w:rsidR="00E34442" w:rsidRPr="00D87C10" w:rsidRDefault="00E34442" w:rsidP="00E34442">
      <w:pPr>
        <w:spacing w:after="0" w:line="240" w:lineRule="atLeast"/>
        <w:ind w:left="567" w:right="423"/>
        <w:contextualSpacing/>
        <w:jc w:val="center"/>
        <w:rPr>
          <w:rFonts w:ascii="Times New Roman" w:hAnsi="Times New Roman" w:cs="Times New Roman"/>
          <w:b/>
        </w:rPr>
      </w:pPr>
    </w:p>
    <w:p w:rsidR="00E34442" w:rsidRPr="00D87C10" w:rsidRDefault="00E34442" w:rsidP="00E34442">
      <w:pPr>
        <w:spacing w:after="0" w:line="240" w:lineRule="atLeast"/>
        <w:ind w:left="567" w:right="423"/>
        <w:contextualSpacing/>
        <w:jc w:val="center"/>
        <w:rPr>
          <w:rFonts w:ascii="Times New Roman" w:hAnsi="Times New Roman" w:cs="Times New Roman"/>
          <w:b/>
        </w:rPr>
      </w:pPr>
    </w:p>
    <w:p w:rsidR="00E34442" w:rsidRPr="00D87C10" w:rsidRDefault="00E34442" w:rsidP="00E34442">
      <w:pPr>
        <w:spacing w:after="0" w:line="240" w:lineRule="atLeast"/>
        <w:ind w:left="567" w:right="423"/>
        <w:contextualSpacing/>
        <w:jc w:val="center"/>
        <w:rPr>
          <w:rFonts w:ascii="Times New Roman" w:hAnsi="Times New Roman" w:cs="Times New Roman"/>
          <w:b/>
        </w:rPr>
      </w:pPr>
    </w:p>
    <w:p w:rsidR="00E34442" w:rsidRDefault="00E34442" w:rsidP="00E34442">
      <w:pPr>
        <w:ind w:left="567" w:right="423"/>
        <w:rPr>
          <w:rFonts w:ascii="Times New Roman" w:hAnsi="Times New Roman" w:cs="Times New Roman"/>
        </w:rPr>
      </w:pPr>
    </w:p>
    <w:p w:rsidR="00845DBA" w:rsidRDefault="00845DBA"/>
    <w:sectPr w:rsidR="00845D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8761F2"/>
    <w:multiLevelType w:val="hybridMultilevel"/>
    <w:tmpl w:val="88EC514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C4B1540"/>
    <w:multiLevelType w:val="hybridMultilevel"/>
    <w:tmpl w:val="79EE3ACA"/>
    <w:lvl w:ilvl="0" w:tplc="5CB637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461537"/>
    <w:multiLevelType w:val="hybridMultilevel"/>
    <w:tmpl w:val="3AD674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D052D7"/>
    <w:multiLevelType w:val="hybridMultilevel"/>
    <w:tmpl w:val="8AEE5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873D20"/>
    <w:multiLevelType w:val="hybridMultilevel"/>
    <w:tmpl w:val="8D3CB6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7F5146"/>
    <w:multiLevelType w:val="hybridMultilevel"/>
    <w:tmpl w:val="6C8EFCB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D9B5247"/>
    <w:multiLevelType w:val="hybridMultilevel"/>
    <w:tmpl w:val="5E28A2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9704FB"/>
    <w:multiLevelType w:val="hybridMultilevel"/>
    <w:tmpl w:val="DEF849DC"/>
    <w:lvl w:ilvl="0" w:tplc="5CB637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7"/>
  </w:num>
  <w:num w:numId="5">
    <w:abstractNumId w:val="4"/>
  </w:num>
  <w:num w:numId="6">
    <w:abstractNumId w:val="0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1F7"/>
    <w:rsid w:val="002A7A4E"/>
    <w:rsid w:val="00377A56"/>
    <w:rsid w:val="00845DBA"/>
    <w:rsid w:val="00E34442"/>
    <w:rsid w:val="00E61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971016-CA66-4CD8-839E-B27C71732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444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4442"/>
    <w:pPr>
      <w:ind w:left="720"/>
      <w:contextualSpacing/>
    </w:pPr>
  </w:style>
  <w:style w:type="paragraph" w:customStyle="1" w:styleId="leftmargin">
    <w:name w:val="left_margin"/>
    <w:basedOn w:val="a"/>
    <w:rsid w:val="00E344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E344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524</Words>
  <Characters>2990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3</cp:revision>
  <dcterms:created xsi:type="dcterms:W3CDTF">2024-12-24T20:57:00Z</dcterms:created>
  <dcterms:modified xsi:type="dcterms:W3CDTF">2026-10-10T15:04:00Z</dcterms:modified>
</cp:coreProperties>
</file>