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90"/>
        <w:tblW w:w="8902" w:type="dxa"/>
        <w:tblLook w:val="04A0" w:firstRow="1" w:lastRow="0" w:firstColumn="1" w:lastColumn="0" w:noHBand="0" w:noVBand="1"/>
      </w:tblPr>
      <w:tblGrid>
        <w:gridCol w:w="4526"/>
        <w:gridCol w:w="4376"/>
      </w:tblGrid>
      <w:tr w:rsidR="00C37ED8" w:rsidRPr="00A33218" w14:paraId="0A2B7A85" w14:textId="77777777" w:rsidTr="00D174CD">
        <w:trPr>
          <w:trHeight w:val="1141"/>
        </w:trPr>
        <w:tc>
          <w:tcPr>
            <w:tcW w:w="5353" w:type="dxa"/>
          </w:tcPr>
          <w:p w14:paraId="0E8EBF46" w14:textId="77777777" w:rsidR="00C37ED8" w:rsidRPr="00A33218" w:rsidRDefault="00C37ED8" w:rsidP="000C4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Рассмотрено</w:t>
            </w:r>
          </w:p>
          <w:p w14:paraId="154C9BA0" w14:textId="77777777" w:rsidR="00C37ED8" w:rsidRPr="00A33218" w:rsidRDefault="00C37ED8" w:rsidP="000C4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Педагогическим советом</w:t>
            </w:r>
          </w:p>
          <w:p w14:paraId="36FB0FA2" w14:textId="77777777" w:rsidR="00C37ED8" w:rsidRPr="00A33218" w:rsidRDefault="00C37ED8" w:rsidP="000C4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(протокол №1 от 28.08.2026г.)</w:t>
            </w:r>
          </w:p>
          <w:p w14:paraId="589390C4" w14:textId="77777777" w:rsidR="00C37ED8" w:rsidRPr="00A33218" w:rsidRDefault="00C37ED8" w:rsidP="000C4E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hideMark/>
          </w:tcPr>
          <w:p w14:paraId="3025A405" w14:textId="77777777" w:rsidR="00C37ED8" w:rsidRPr="00A33218" w:rsidRDefault="00C37ED8" w:rsidP="000C4E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Утверждено </w:t>
            </w:r>
          </w:p>
          <w:p w14:paraId="2F120E1D" w14:textId="77777777" w:rsidR="00C37ED8" w:rsidRPr="00A33218" w:rsidRDefault="00C37ED8" w:rsidP="000C4EFF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Директор ОК №19      </w:t>
            </w:r>
          </w:p>
          <w:p w14:paraId="62B42E26" w14:textId="77777777" w:rsidR="00C37ED8" w:rsidRPr="00A33218" w:rsidRDefault="00C37ED8" w:rsidP="000C4EFF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З. Г. </w:t>
            </w:r>
            <w:proofErr w:type="spellStart"/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Липартелиани</w:t>
            </w:r>
            <w:proofErr w:type="spellEnd"/>
            <w:r w:rsidRPr="00A3321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  <w:p w14:paraId="355B49D0" w14:textId="77777777" w:rsidR="00C37ED8" w:rsidRPr="00A33218" w:rsidRDefault="00C37ED8" w:rsidP="000C4EF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33218">
              <w:rPr>
                <w:rFonts w:ascii="Times New Roman" w:hAnsi="Times New Roman" w:cs="Times New Roman"/>
                <w:sz w:val="20"/>
                <w:szCs w:val="20"/>
              </w:rPr>
              <w:t>28.08.2026г</w:t>
            </w:r>
          </w:p>
        </w:tc>
      </w:tr>
    </w:tbl>
    <w:p w14:paraId="59093104" w14:textId="5DE2CCAB" w:rsidR="007D75AF" w:rsidRDefault="007D75AF" w:rsidP="007D75AF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 w:rsidRPr="000E6CF3">
        <w:rPr>
          <w:rFonts w:ascii="Times New Roman" w:hAnsi="Times New Roman"/>
          <w:b/>
          <w:color w:val="000000"/>
          <w:sz w:val="28"/>
          <w:lang w:val="ru-RU"/>
        </w:rPr>
        <w:t>5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14:paraId="34811EEE" w14:textId="77777777" w:rsidR="00C37ED8" w:rsidRPr="003A10B3" w:rsidRDefault="00C37ED8" w:rsidP="00C37ED8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3A10B3"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Программные вопросы</w:t>
      </w:r>
    </w:p>
    <w:p w14:paraId="588C71CB" w14:textId="77777777" w:rsidR="00C37ED8" w:rsidRDefault="00C37ED8" w:rsidP="00C3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EF650B7" w14:textId="1EEC0A8E" w:rsidR="00C37ED8" w:rsidRPr="005924B0" w:rsidRDefault="00C37ED8" w:rsidP="00C3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924B0">
        <w:rPr>
          <w:rFonts w:ascii="Times New Roman" w:hAnsi="Times New Roman" w:cs="Times New Roman"/>
          <w:sz w:val="24"/>
          <w:szCs w:val="24"/>
          <w:lang w:val="ru-RU"/>
        </w:rPr>
        <w:t xml:space="preserve">Программные вопросы по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литературе </w:t>
      </w:r>
      <w:r w:rsidRPr="005924B0">
        <w:rPr>
          <w:rFonts w:ascii="Times New Roman" w:hAnsi="Times New Roman" w:cs="Times New Roman"/>
          <w:sz w:val="24"/>
          <w:szCs w:val="24"/>
          <w:lang w:val="ru-RU"/>
        </w:rPr>
        <w:t>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p w14:paraId="2E297227" w14:textId="77777777" w:rsidR="007D75AF" w:rsidRPr="00CE3ED1" w:rsidRDefault="007D75AF" w:rsidP="007D75AF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C5BF0B5" w14:textId="61847556" w:rsidR="007D75AF" w:rsidRPr="006B101A" w:rsidRDefault="007D75AF" w:rsidP="007D75A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B101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Учебник</w:t>
      </w:r>
      <w:r w:rsidRPr="006B101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6B101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B101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Коровина</w:t>
      </w:r>
      <w:r w:rsidRPr="006B101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В.</w:t>
      </w:r>
      <w:r w:rsidR="000E6CF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6B101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Я.</w:t>
      </w:r>
      <w:r w:rsidRPr="006B101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Литература</w:t>
      </w:r>
      <w:r w:rsidR="000E6CF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6B101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7D75AF">
        <w:rPr>
          <w:rFonts w:ascii="Times New Roman" w:hAnsi="Times New Roman" w:cs="Times New Roman"/>
          <w:color w:val="000000"/>
          <w:sz w:val="24"/>
          <w:szCs w:val="24"/>
          <w:lang w:val="ru-RU"/>
        </w:rPr>
        <w:t>5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</w:t>
      </w:r>
      <w:r w:rsidRPr="00FB3B14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E6CF3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чебник</w:t>
      </w:r>
      <w:r w:rsidR="000E6CF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2 ч.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/ В.Я. Корови</w:t>
      </w:r>
      <w:r w:rsidR="00B630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на, В.П. Журавлев, </w:t>
      </w:r>
      <w:r w:rsidR="00C37ED8">
        <w:rPr>
          <w:rFonts w:ascii="Times New Roman" w:hAnsi="Times New Roman" w:cs="Times New Roman"/>
          <w:color w:val="000000"/>
          <w:sz w:val="24"/>
          <w:szCs w:val="24"/>
          <w:lang w:val="ru-RU"/>
        </w:rPr>
        <w:t>В. И.</w:t>
      </w:r>
      <w:r w:rsidR="00B6302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Коровин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FB3B14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– М.: Просвещение, с 2023 г. </w:t>
      </w:r>
    </w:p>
    <w:p w14:paraId="3E2E05C7" w14:textId="77777777" w:rsidR="007D75AF" w:rsidRPr="00AC645E" w:rsidRDefault="007D75AF" w:rsidP="007D75AF">
      <w:pPr>
        <w:spacing w:after="0" w:line="264" w:lineRule="auto"/>
        <w:ind w:left="120"/>
        <w:jc w:val="both"/>
        <w:rPr>
          <w:lang w:val="ru-RU"/>
        </w:rPr>
      </w:pPr>
    </w:p>
    <w:p w14:paraId="5BD407C8" w14:textId="77777777" w:rsidR="00C37ED8" w:rsidRDefault="00C37ED8" w:rsidP="00C37ED8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 и программные вопросы</w:t>
      </w:r>
    </w:p>
    <w:p w14:paraId="6C7801C8" w14:textId="77777777" w:rsidR="00C37ED8" w:rsidRDefault="00C37ED8" w:rsidP="007D75AF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6A07BB6" w14:textId="70A10635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14:paraId="55B6B57B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14:paraId="5D5D0AA5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0" w:name="8038850c-b985-4899-8396-05ec2b5ebddc"/>
      <w:r w:rsidRPr="00AC645E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0"/>
    </w:p>
    <w:p w14:paraId="556E4969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 И. А. Крылов.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1" w:name="f1cdb435-b3ac-4333-9983-9795e004a0c2"/>
      <w:r w:rsidRPr="00AC645E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Соловей», «Ворона и Лисица».</w:t>
      </w:r>
      <w:bookmarkEnd w:id="1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032973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" w:name="b8731a29-438b-4b6a-a37d-ff778ded575a"/>
      <w:r w:rsidRPr="00AC645E">
        <w:rPr>
          <w:rFonts w:ascii="Times New Roman" w:hAnsi="Times New Roman"/>
          <w:color w:val="000000"/>
          <w:sz w:val="28"/>
          <w:lang w:val="ru-RU"/>
        </w:rPr>
        <w:t>(не менее трёх). «Зимнее утро», «Зимний вечер», «Няне» и другие.</w:t>
      </w:r>
      <w:bookmarkEnd w:id="2"/>
      <w:r w:rsidRPr="00AC645E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14:paraId="2B59CE43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14:paraId="2F4A9DA3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Рождеством» из сборника «Вечера на хуторе близ Диканьки». </w:t>
      </w:r>
    </w:p>
    <w:p w14:paraId="5C8E30A8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55ED90F2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14:paraId="15DE6DAE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" w:name="1d4fde75-5a86-4cea-90d5-aae01314b835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«Крестьянские дети», «Школьник» и другие.</w:t>
      </w:r>
      <w:bookmarkEnd w:id="3"/>
      <w:r w:rsidRPr="00AC645E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14:paraId="112276EB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пленник». </w:t>
      </w:r>
    </w:p>
    <w:p w14:paraId="7238CC84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–ХХ веков. </w:t>
      </w:r>
    </w:p>
    <w:p w14:paraId="080AD82C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–ХХ веков о родной природе и о связи человека с Родиной </w:t>
      </w:r>
      <w:bookmarkStart w:id="4" w:name="3c5dcffd-8a26-4103-9932-75cd7a8dd3e4"/>
      <w:r w:rsidRPr="00AC645E">
        <w:rPr>
          <w:rFonts w:ascii="Times New Roman" w:hAnsi="Times New Roman"/>
          <w:color w:val="000000"/>
          <w:sz w:val="28"/>
          <w:lang w:val="ru-RU"/>
        </w:rPr>
        <w:t xml:space="preserve">(не менее пяти стихотворений трёх поэтов). Например, стихотворения </w:t>
      </w:r>
      <w:proofErr w:type="spellStart"/>
      <w:r w:rsidRPr="00AC645E">
        <w:rPr>
          <w:rFonts w:ascii="Times New Roman" w:hAnsi="Times New Roman"/>
          <w:color w:val="000000"/>
          <w:sz w:val="28"/>
          <w:lang w:val="ru-RU"/>
        </w:rPr>
        <w:t>А.К.Толстого</w:t>
      </w:r>
      <w:proofErr w:type="spellEnd"/>
      <w:r w:rsidRPr="00AC645E">
        <w:rPr>
          <w:rFonts w:ascii="Times New Roman" w:hAnsi="Times New Roman"/>
          <w:color w:val="000000"/>
          <w:sz w:val="28"/>
          <w:lang w:val="ru-RU"/>
        </w:rPr>
        <w:t>, Ф. И. Тютчева, А. А. Фета, И. А. Бунина, А. А. Блока, С. А. Есенина, Н. М. Рубцова, Ю. П. Кузнецова.</w:t>
      </w:r>
      <w:bookmarkEnd w:id="4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313B8F9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веков. </w:t>
      </w:r>
    </w:p>
    <w:p w14:paraId="46ABE9A5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5" w:name="dbfddf02-0071-45b9-8d3c-fa1cc17b4b15"/>
      <w:r w:rsidRPr="00AC645E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5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C2F39D4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М. М. Зощенко </w:t>
      </w:r>
      <w:bookmarkStart w:id="6" w:name="90913393-50df-412f-ac1a-f5af225a368e"/>
      <w:r w:rsidRPr="00AC645E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«Галоша», «Лёля и Минька», «Ёлка», «Золотые слова», «Встреча» и другие.</w:t>
      </w:r>
      <w:bookmarkEnd w:id="6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ACA6084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" w:name="aec23ce7-13ed-416b-91bb-298806d5c90e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7"/>
    </w:p>
    <w:p w14:paraId="50E59460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8" w:name="cfa39edd-5597-42b5-b07f-489d84e47a94"/>
      <w:r w:rsidRPr="00AC645E">
        <w:rPr>
          <w:rFonts w:ascii="Times New Roman" w:hAnsi="Times New Roman"/>
          <w:color w:val="000000"/>
          <w:sz w:val="28"/>
          <w:lang w:val="ru-RU"/>
        </w:rPr>
        <w:t>(один по выбору). Например, «Корова», «Никита» и другие.</w:t>
      </w:r>
      <w:bookmarkEnd w:id="8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279FA59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AC645E">
        <w:rPr>
          <w:rFonts w:ascii="Times New Roman" w:hAnsi="Times New Roman"/>
          <w:color w:val="000000"/>
          <w:sz w:val="28"/>
          <w:lang w:val="ru-RU"/>
        </w:rPr>
        <w:t>Васюткино</w:t>
      </w:r>
      <w:proofErr w:type="spellEnd"/>
      <w:r w:rsidRPr="00AC645E">
        <w:rPr>
          <w:rFonts w:ascii="Times New Roman" w:hAnsi="Times New Roman"/>
          <w:color w:val="000000"/>
          <w:sz w:val="28"/>
          <w:lang w:val="ru-RU"/>
        </w:rPr>
        <w:t xml:space="preserve"> озеро». </w:t>
      </w:r>
    </w:p>
    <w:p w14:paraId="6C85E925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веков.</w:t>
      </w:r>
    </w:p>
    <w:p w14:paraId="684E0ED9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" w:name="35dcef7b-869c-4626-b557-2b2839912c37"/>
      <w:r w:rsidRPr="00AC645E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мальчишки»; Ю. Я. Яковлев. «Девочки с Васильевского острова»; В. П. Катаев. «Сын полка», </w:t>
      </w:r>
      <w:proofErr w:type="spellStart"/>
      <w:r w:rsidRPr="00AC645E">
        <w:rPr>
          <w:rFonts w:ascii="Times New Roman" w:hAnsi="Times New Roman"/>
          <w:color w:val="000000"/>
          <w:sz w:val="28"/>
          <w:lang w:val="ru-RU"/>
        </w:rPr>
        <w:t>К.М.Симонов</w:t>
      </w:r>
      <w:proofErr w:type="spellEnd"/>
      <w:r w:rsidRPr="00AC645E">
        <w:rPr>
          <w:rFonts w:ascii="Times New Roman" w:hAnsi="Times New Roman"/>
          <w:color w:val="000000"/>
          <w:sz w:val="28"/>
          <w:lang w:val="ru-RU"/>
        </w:rPr>
        <w:t xml:space="preserve"> «Сын артиллериста» и другие.</w:t>
      </w:r>
      <w:bookmarkEnd w:id="9"/>
    </w:p>
    <w:p w14:paraId="159C95F1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0" w:name="a5fd8ebc-c46e-41fa-818f-2757c5fc34dd"/>
      <w:r w:rsidRPr="00AC645E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другие. </w:t>
      </w:r>
      <w:bookmarkEnd w:id="10"/>
    </w:p>
    <w:p w14:paraId="333102BD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1" w:name="0447e246-04d6-4654-9850-bc46c641eafe"/>
      <w:r w:rsidRPr="00AC645E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другие (главы по выбору).</w:t>
      </w:r>
      <w:bookmarkEnd w:id="11"/>
    </w:p>
    <w:p w14:paraId="7A42CB5F" w14:textId="77777777" w:rsidR="007D75AF" w:rsidRPr="007D75AF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2" w:name="e8c5701d-d8b6-4159-b2e0-3a6ac9c7dd15"/>
      <w:r w:rsidRPr="00AC645E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Р. Г. Гамзатов. </w:t>
      </w:r>
      <w:r w:rsidRPr="007D75AF">
        <w:rPr>
          <w:rFonts w:ascii="Times New Roman" w:hAnsi="Times New Roman"/>
          <w:color w:val="000000"/>
          <w:sz w:val="28"/>
          <w:lang w:val="ru-RU"/>
        </w:rPr>
        <w:t>«Песня соловья»; М. Карим. «Эту песню мать мне пела».</w:t>
      </w:r>
      <w:bookmarkEnd w:id="12"/>
      <w:r w:rsidRPr="007D75A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F80FCFC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14:paraId="42764AF4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3" w:name="2ca66737-c580-4ac4-a5b2-7f657ef38e3a"/>
      <w:r w:rsidRPr="00AC645E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«Снежная королева», «Соловей» и другие.</w:t>
      </w:r>
      <w:bookmarkEnd w:id="13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F2652C6" w14:textId="77777777" w:rsidR="007D75AF" w:rsidRPr="007D75AF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4" w:name="fd694784-5635-4214-94a4-c12d0a30d199"/>
      <w:r w:rsidRPr="00AC645E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Л. Кэрролл. «Алиса в Стране Чудес» (главы по выбору), Дж. Р. Р. </w:t>
      </w:r>
      <w:proofErr w:type="spellStart"/>
      <w:r w:rsidRPr="00AC645E">
        <w:rPr>
          <w:rFonts w:ascii="Times New Roman" w:hAnsi="Times New Roman"/>
          <w:color w:val="000000"/>
          <w:sz w:val="28"/>
          <w:lang w:val="ru-RU"/>
        </w:rPr>
        <w:t>Толкин</w:t>
      </w:r>
      <w:proofErr w:type="spellEnd"/>
      <w:r w:rsidRPr="00AC645E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7D75AF">
        <w:rPr>
          <w:rFonts w:ascii="Times New Roman" w:hAnsi="Times New Roman"/>
          <w:color w:val="000000"/>
          <w:sz w:val="28"/>
          <w:lang w:val="ru-RU"/>
        </w:rPr>
        <w:t xml:space="preserve">«Хоббит, </w:t>
      </w:r>
      <w:proofErr w:type="gramStart"/>
      <w:r w:rsidRPr="007D75AF">
        <w:rPr>
          <w:rFonts w:ascii="Times New Roman" w:hAnsi="Times New Roman"/>
          <w:color w:val="000000"/>
          <w:sz w:val="28"/>
          <w:lang w:val="ru-RU"/>
        </w:rPr>
        <w:t>или Туда</w:t>
      </w:r>
      <w:proofErr w:type="gramEnd"/>
      <w:r w:rsidRPr="007D75AF">
        <w:rPr>
          <w:rFonts w:ascii="Times New Roman" w:hAnsi="Times New Roman"/>
          <w:color w:val="000000"/>
          <w:sz w:val="28"/>
          <w:lang w:val="ru-RU"/>
        </w:rPr>
        <w:t xml:space="preserve"> и обратно» (главы по выбору).</w:t>
      </w:r>
      <w:bookmarkEnd w:id="14"/>
      <w:r w:rsidRPr="007D75A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C42517F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детях и подростках </w:t>
      </w:r>
      <w:bookmarkStart w:id="15" w:name="b40b601e-d0c3-4299-89d0-394ad0dce0c8"/>
      <w:r w:rsidRPr="00AC645E">
        <w:rPr>
          <w:rFonts w:ascii="Times New Roman" w:hAnsi="Times New Roman"/>
          <w:color w:val="000000"/>
          <w:sz w:val="28"/>
          <w:lang w:val="ru-RU"/>
        </w:rPr>
        <w:t xml:space="preserve">(два произведения по выбору). Например, М. Твен. «Приключения Тома Сойера» (главы по выбору); Дж. Лондон. «Сказание о </w:t>
      </w:r>
      <w:proofErr w:type="spellStart"/>
      <w:r w:rsidRPr="00AC645E">
        <w:rPr>
          <w:rFonts w:ascii="Times New Roman" w:hAnsi="Times New Roman"/>
          <w:color w:val="000000"/>
          <w:sz w:val="28"/>
          <w:lang w:val="ru-RU"/>
        </w:rPr>
        <w:t>Кише</w:t>
      </w:r>
      <w:proofErr w:type="spellEnd"/>
      <w:r w:rsidRPr="00AC645E">
        <w:rPr>
          <w:rFonts w:ascii="Times New Roman" w:hAnsi="Times New Roman"/>
          <w:color w:val="000000"/>
          <w:sz w:val="28"/>
          <w:lang w:val="ru-RU"/>
        </w:rPr>
        <w:t>»; Р. Брэдбери. Рассказы. Например, «Каникулы», «Звук бегущих ног», «Зелёное утро» и другие.</w:t>
      </w:r>
      <w:bookmarkEnd w:id="15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73D2743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16" w:name="103698ad-506d-4d05-bb28-79e90ac8cd6a"/>
      <w:r w:rsidRPr="00AC645E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16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0182309" w14:textId="77777777" w:rsidR="007D75AF" w:rsidRPr="00AC645E" w:rsidRDefault="007D75AF" w:rsidP="007D75AF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17" w:name="8a53c771-ce41-4f85-8a47-a227160dd957"/>
      <w:r w:rsidRPr="00AC645E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Э. Сетон-Томпсон. «Королевская </w:t>
      </w:r>
      <w:proofErr w:type="spellStart"/>
      <w:r w:rsidRPr="00AC645E">
        <w:rPr>
          <w:rFonts w:ascii="Times New Roman" w:hAnsi="Times New Roman"/>
          <w:color w:val="000000"/>
          <w:sz w:val="28"/>
          <w:lang w:val="ru-RU"/>
        </w:rPr>
        <w:t>аналостанка</w:t>
      </w:r>
      <w:proofErr w:type="spellEnd"/>
      <w:r w:rsidRPr="00AC645E">
        <w:rPr>
          <w:rFonts w:ascii="Times New Roman" w:hAnsi="Times New Roman"/>
          <w:color w:val="000000"/>
          <w:sz w:val="28"/>
          <w:lang w:val="ru-RU"/>
        </w:rPr>
        <w:t>»; Дж. Даррелл. «Говорящий свёрток»; Дж. Лондон. «Белый клык»; Дж. Р. Киплинг. «Маугли», «Рикки-</w:t>
      </w:r>
      <w:proofErr w:type="spellStart"/>
      <w:r w:rsidRPr="00AC645E">
        <w:rPr>
          <w:rFonts w:ascii="Times New Roman" w:hAnsi="Times New Roman"/>
          <w:color w:val="000000"/>
          <w:sz w:val="28"/>
          <w:lang w:val="ru-RU"/>
        </w:rPr>
        <w:t>Тикки</w:t>
      </w:r>
      <w:proofErr w:type="spellEnd"/>
      <w:r w:rsidRPr="00AC645E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AC645E">
        <w:rPr>
          <w:rFonts w:ascii="Times New Roman" w:hAnsi="Times New Roman"/>
          <w:color w:val="000000"/>
          <w:sz w:val="28"/>
          <w:lang w:val="ru-RU"/>
        </w:rPr>
        <w:t>Тави</w:t>
      </w:r>
      <w:proofErr w:type="spellEnd"/>
      <w:r w:rsidRPr="00AC645E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17"/>
    </w:p>
    <w:p w14:paraId="2904E71D" w14:textId="77777777" w:rsidR="00EE0753" w:rsidRPr="00D174CD" w:rsidRDefault="00EE0753">
      <w:pPr>
        <w:rPr>
          <w:lang w:val="ru-RU"/>
        </w:rPr>
      </w:pPr>
    </w:p>
    <w:sectPr w:rsidR="00EE0753" w:rsidRPr="00D174CD" w:rsidSect="00D174C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5AF"/>
    <w:rsid w:val="000E6CF3"/>
    <w:rsid w:val="007D75AF"/>
    <w:rsid w:val="00B63022"/>
    <w:rsid w:val="00C37ED8"/>
    <w:rsid w:val="00D174CD"/>
    <w:rsid w:val="00EE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7D3C"/>
  <w15:chartTrackingRefBased/>
  <w15:docId w15:val="{2F263F9C-5FE7-4191-8E09-8E475993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5AF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7</cp:revision>
  <dcterms:created xsi:type="dcterms:W3CDTF">2025-01-12T17:00:00Z</dcterms:created>
  <dcterms:modified xsi:type="dcterms:W3CDTF">2026-09-30T13:37:00Z</dcterms:modified>
</cp:coreProperties>
</file>